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A671C" w14:textId="77777777" w:rsidR="00A12532" w:rsidRPr="009848FB" w:rsidRDefault="00A12532" w:rsidP="00A12532">
      <w:pPr>
        <w:pStyle w:val="Heading1"/>
        <w:jc w:val="center"/>
      </w:pPr>
      <w:r>
        <w:rPr>
          <w:rFonts w:ascii="Calibri" w:eastAsia="Calibri" w:hAnsi="Calibri" w:cs="Calibri"/>
        </w:rPr>
        <w:t>Application</w:t>
      </w:r>
      <w:r>
        <w:t xml:space="preserve"> </w:t>
      </w:r>
      <w:r>
        <w:rPr>
          <w:rFonts w:ascii="Calibri" w:eastAsia="Calibri" w:hAnsi="Calibri" w:cs="Calibri"/>
        </w:rPr>
        <w:t>to</w:t>
      </w:r>
      <w:r>
        <w:t xml:space="preserve"> </w:t>
      </w:r>
      <w:r>
        <w:rPr>
          <w:rFonts w:ascii="Calibri" w:eastAsia="Calibri" w:hAnsi="Calibri" w:cs="Calibri"/>
        </w:rPr>
        <w:t>Volunteer</w:t>
      </w:r>
    </w:p>
    <w:p w14:paraId="223E4E17" w14:textId="482126EF" w:rsidR="002132F3" w:rsidRDefault="00E35446" w:rsidP="00E35446">
      <w:pPr>
        <w:pStyle w:val="Heading1"/>
        <w:numPr>
          <w:ilvl w:val="0"/>
          <w:numId w:val="1"/>
        </w:numPr>
        <w:rPr>
          <w:rFonts w:ascii="Calibri" w:hAnsi="Calibri" w:cs="Calibri"/>
        </w:rPr>
      </w:pPr>
      <w:r>
        <w:rPr>
          <w:rFonts w:ascii="Calibri" w:hAnsi="Calibri" w:cs="Calibri"/>
        </w:rPr>
        <w:t>Personal details</w:t>
      </w:r>
    </w:p>
    <w:p w14:paraId="4B468D5D" w14:textId="77777777" w:rsidR="00E35446" w:rsidRDefault="00E35446" w:rsidP="00E35446">
      <w:pPr>
        <w:rPr>
          <w:u w:val="single"/>
        </w:rPr>
      </w:pPr>
      <w:r w:rsidRPr="00E35446">
        <w:rPr>
          <w:u w:val="single"/>
        </w:rPr>
        <w:t>Surname</w:t>
      </w:r>
      <w:r>
        <w:rPr>
          <w:u w:val="single"/>
        </w:rPr>
        <w:t xml:space="preserve"> </w:t>
      </w:r>
      <w:r>
        <w:rPr>
          <w:u w:val="single"/>
        </w:rPr>
        <w:tab/>
      </w:r>
      <w:r>
        <w:rPr>
          <w:u w:val="single"/>
        </w:rPr>
        <w:tab/>
      </w:r>
      <w:r>
        <w:rPr>
          <w:u w:val="single"/>
        </w:rPr>
        <w:tab/>
      </w:r>
      <w:r>
        <w:rPr>
          <w:u w:val="single"/>
        </w:rPr>
        <w:tab/>
      </w:r>
      <w:r w:rsidRPr="00E35446">
        <w:tab/>
      </w:r>
      <w:r>
        <w:rPr>
          <w:u w:val="single"/>
        </w:rPr>
        <w:t>First name</w:t>
      </w:r>
      <w:r>
        <w:rPr>
          <w:u w:val="single"/>
        </w:rPr>
        <w:tab/>
      </w:r>
      <w:r>
        <w:rPr>
          <w:u w:val="single"/>
        </w:rPr>
        <w:tab/>
      </w:r>
      <w:r>
        <w:rPr>
          <w:u w:val="single"/>
        </w:rPr>
        <w:tab/>
      </w:r>
      <w:r>
        <w:rPr>
          <w:u w:val="single"/>
        </w:rPr>
        <w:tab/>
      </w:r>
      <w:r>
        <w:rPr>
          <w:u w:val="single"/>
        </w:rPr>
        <w:tab/>
      </w:r>
    </w:p>
    <w:p w14:paraId="6CAA0DC9" w14:textId="77777777" w:rsidR="00E35446" w:rsidRDefault="00E35446" w:rsidP="00E35446">
      <w:pPr>
        <w:rPr>
          <w:u w:val="single"/>
        </w:rPr>
      </w:pPr>
      <w:r>
        <w:rPr>
          <w:u w:val="single"/>
        </w:rPr>
        <w:t>Home 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2DFD287"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t>Post code</w:t>
      </w:r>
      <w:r>
        <w:rPr>
          <w:u w:val="single"/>
        </w:rPr>
        <w:tab/>
      </w:r>
      <w:r>
        <w:rPr>
          <w:u w:val="single"/>
        </w:rPr>
        <w:tab/>
      </w:r>
      <w:r>
        <w:rPr>
          <w:u w:val="single"/>
        </w:rPr>
        <w:tab/>
      </w:r>
      <w:r>
        <w:rPr>
          <w:u w:val="single"/>
        </w:rPr>
        <w:tab/>
      </w:r>
      <w:r>
        <w:rPr>
          <w:u w:val="single"/>
        </w:rPr>
        <w:tab/>
      </w:r>
    </w:p>
    <w:p w14:paraId="6F9C5E48" w14:textId="77777777" w:rsidR="00E35446" w:rsidRDefault="00E35446" w:rsidP="00E35446">
      <w:pPr>
        <w:rPr>
          <w:u w:val="single"/>
        </w:rPr>
      </w:pPr>
      <w:r>
        <w:rPr>
          <w:u w:val="single"/>
        </w:rPr>
        <w:t>Home telephone</w:t>
      </w:r>
      <w:r>
        <w:rPr>
          <w:u w:val="single"/>
        </w:rPr>
        <w:tab/>
      </w:r>
      <w:r>
        <w:rPr>
          <w:u w:val="single"/>
        </w:rPr>
        <w:tab/>
      </w:r>
      <w:r>
        <w:rPr>
          <w:u w:val="single"/>
        </w:rPr>
        <w:tab/>
      </w:r>
      <w:r w:rsidRPr="00E35446">
        <w:tab/>
      </w:r>
      <w:r>
        <w:rPr>
          <w:u w:val="single"/>
        </w:rPr>
        <w:t>Mobile telephone</w:t>
      </w:r>
      <w:r>
        <w:rPr>
          <w:u w:val="single"/>
        </w:rPr>
        <w:tab/>
      </w:r>
      <w:r>
        <w:rPr>
          <w:u w:val="single"/>
        </w:rPr>
        <w:tab/>
      </w:r>
      <w:r>
        <w:rPr>
          <w:u w:val="single"/>
        </w:rPr>
        <w:tab/>
      </w:r>
      <w:r>
        <w:rPr>
          <w:u w:val="single"/>
        </w:rPr>
        <w:tab/>
      </w:r>
    </w:p>
    <w:p w14:paraId="5CD9D6CE" w14:textId="77777777" w:rsidR="00E35446" w:rsidRDefault="00E35446" w:rsidP="00E35446">
      <w:pPr>
        <w:rPr>
          <w:u w:val="single"/>
        </w:rPr>
      </w:pPr>
      <w:r>
        <w:rPr>
          <w:u w:val="single"/>
        </w:rPr>
        <w:t>Date of birth</w:t>
      </w:r>
      <w:r>
        <w:rPr>
          <w:u w:val="single"/>
        </w:rPr>
        <w:tab/>
      </w:r>
      <w:r>
        <w:rPr>
          <w:u w:val="single"/>
        </w:rPr>
        <w:tab/>
      </w:r>
      <w:r>
        <w:rPr>
          <w:u w:val="single"/>
        </w:rPr>
        <w:tab/>
      </w:r>
      <w:r>
        <w:rPr>
          <w:u w:val="single"/>
        </w:rPr>
        <w:tab/>
      </w:r>
      <w:r>
        <w:tab/>
      </w:r>
      <w:r>
        <w:rPr>
          <w:u w:val="single"/>
        </w:rPr>
        <w:t>Email address</w:t>
      </w:r>
      <w:r>
        <w:rPr>
          <w:u w:val="single"/>
        </w:rPr>
        <w:tab/>
      </w:r>
      <w:r>
        <w:rPr>
          <w:u w:val="single"/>
        </w:rPr>
        <w:tab/>
      </w:r>
      <w:r>
        <w:rPr>
          <w:u w:val="single"/>
        </w:rPr>
        <w:tab/>
      </w:r>
      <w:r>
        <w:rPr>
          <w:u w:val="single"/>
        </w:rPr>
        <w:tab/>
      </w:r>
    </w:p>
    <w:p w14:paraId="2C129758" w14:textId="77777777" w:rsidR="00E35446" w:rsidRDefault="00E35446" w:rsidP="00E35446">
      <w:pPr>
        <w:rPr>
          <w:u w:val="single"/>
        </w:rPr>
      </w:pPr>
    </w:p>
    <w:p w14:paraId="6044E422" w14:textId="77777777" w:rsidR="00E35446" w:rsidRPr="00E35446" w:rsidRDefault="00E35446" w:rsidP="00E35446">
      <w:r w:rsidRPr="00E35446">
        <w:t>How did you learn about volunteering at Cynon Valley Museum?</w:t>
      </w:r>
    </w:p>
    <w:p w14:paraId="4DF0CC09"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9D04D63" w14:textId="77777777" w:rsidR="00E35446" w:rsidRDefault="00E35446" w:rsidP="00E35446"/>
    <w:p w14:paraId="373599D2" w14:textId="5B8E1DB6" w:rsidR="00E35446" w:rsidRPr="00E35446" w:rsidRDefault="00E35446" w:rsidP="00E35446">
      <w:r w:rsidRPr="00E35446">
        <w:t>Please indicate the day</w:t>
      </w:r>
      <w:r w:rsidR="00FB2CD6">
        <w:t>(</w:t>
      </w:r>
      <w:r w:rsidRPr="00E35446">
        <w:t>s</w:t>
      </w:r>
      <w:r w:rsidR="00FB2CD6">
        <w:t>)</w:t>
      </w:r>
      <w:r w:rsidRPr="00E35446">
        <w:t xml:space="preserve"> you would be available to volunteer:</w:t>
      </w:r>
    </w:p>
    <w:p w14:paraId="6FED6372" w14:textId="52A97D96" w:rsidR="0098660A" w:rsidRDefault="0098660A" w:rsidP="00E35446">
      <w:r>
        <w:t>Tuesday</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p>
    <w:p w14:paraId="1E5AD260" w14:textId="77777777" w:rsidR="00E35446" w:rsidRPr="00E35446" w:rsidRDefault="00E35446" w:rsidP="00E35446">
      <w:r>
        <w:t xml:space="preserve">Wednesday </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1D45727C" w14:textId="77777777" w:rsidR="009848FB" w:rsidRDefault="00E35446">
      <w:pPr>
        <w:rPr>
          <w:lang w:val="en-US"/>
        </w:rPr>
      </w:pPr>
      <w:r>
        <w:t xml:space="preserve">Thursday </w:t>
      </w:r>
      <w:r>
        <w:tab/>
      </w:r>
      <w:r>
        <w:tab/>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0C45CF13" w14:textId="77777777" w:rsidR="00E35446" w:rsidRDefault="00E35446">
      <w:pPr>
        <w:rPr>
          <w:lang w:val="en-US"/>
        </w:rPr>
      </w:pPr>
      <w:r>
        <w:rPr>
          <w:lang w:val="en-US"/>
        </w:rPr>
        <w:t xml:space="preserve">Friday </w:t>
      </w:r>
      <w:r>
        <w:rPr>
          <w:lang w:val="en-US"/>
        </w:rPr>
        <w:tab/>
      </w:r>
      <w:r>
        <w:rPr>
          <w:lang w:val="en-US"/>
        </w:rPr>
        <w:tab/>
      </w:r>
      <w:r>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6D25BF13" w14:textId="77777777" w:rsidR="00E35446" w:rsidRDefault="00E35446">
      <w:r>
        <w:rPr>
          <w:lang w:val="en-US"/>
        </w:rPr>
        <w:t xml:space="preserve">Saturday </w:t>
      </w:r>
      <w:r>
        <w:rPr>
          <w:lang w:val="en-US"/>
        </w:rPr>
        <w:tab/>
      </w:r>
      <w:r>
        <w:rPr>
          <w:lang w:val="en-US"/>
        </w:rPr>
        <w:tab/>
      </w:r>
      <w:r>
        <w:t xml:space="preserve">am </w:t>
      </w:r>
      <w:r w:rsidRPr="000B46DB">
        <w:rPr>
          <w:lang w:val="en-US"/>
        </w:rPr>
        <w:sym w:font="Wingdings" w:char="F06F"/>
      </w:r>
      <w:r>
        <w:rPr>
          <w:lang w:val="en-US"/>
        </w:rPr>
        <w:tab/>
      </w:r>
      <w:r>
        <w:rPr>
          <w:lang w:val="en-US"/>
        </w:rPr>
        <w:tab/>
        <w:t xml:space="preserve">pm </w:t>
      </w:r>
      <w:r w:rsidRPr="000B46DB">
        <w:rPr>
          <w:lang w:val="en-US"/>
        </w:rPr>
        <w:sym w:font="Wingdings" w:char="F06F"/>
      </w:r>
      <w:r>
        <w:rPr>
          <w:lang w:val="en-US"/>
        </w:rPr>
        <w:tab/>
      </w:r>
      <w:r>
        <w:rPr>
          <w:lang w:val="en-US"/>
        </w:rPr>
        <w:tab/>
      </w:r>
    </w:p>
    <w:p w14:paraId="5C203E6D" w14:textId="77777777" w:rsidR="009848FB" w:rsidRDefault="009848FB"/>
    <w:p w14:paraId="5C07C59F" w14:textId="77777777" w:rsidR="00E35446" w:rsidRDefault="00E35446">
      <w:r>
        <w:t xml:space="preserve">Do you speak Welsh? </w:t>
      </w:r>
    </w:p>
    <w:p w14:paraId="31353F6D" w14:textId="77777777" w:rsidR="00E35446" w:rsidRDefault="00E35446">
      <w:pPr>
        <w:rPr>
          <w:lang w:val="en-US"/>
        </w:rPr>
      </w:pPr>
      <w:r w:rsidRPr="000B46DB">
        <w:rPr>
          <w:lang w:val="en-US"/>
        </w:rPr>
        <w:sym w:font="Wingdings" w:char="F06F"/>
      </w:r>
      <w:r>
        <w:rPr>
          <w:lang w:val="en-US"/>
        </w:rPr>
        <w:t xml:space="preserve"> Yes </w:t>
      </w:r>
      <w:r>
        <w:rPr>
          <w:lang w:val="en-US"/>
        </w:rPr>
        <w:tab/>
      </w:r>
      <w:r>
        <w:rPr>
          <w:lang w:val="en-US"/>
        </w:rPr>
        <w:tab/>
      </w:r>
      <w:r w:rsidRPr="000B46DB">
        <w:rPr>
          <w:lang w:val="en-US"/>
        </w:rPr>
        <w:sym w:font="Wingdings" w:char="F06F"/>
      </w:r>
      <w:r>
        <w:rPr>
          <w:lang w:val="en-US"/>
        </w:rPr>
        <w:t xml:space="preserve"> A little </w:t>
      </w:r>
      <w:r>
        <w:rPr>
          <w:lang w:val="en-US"/>
        </w:rPr>
        <w:tab/>
      </w:r>
      <w:r>
        <w:rPr>
          <w:lang w:val="en-US"/>
        </w:rPr>
        <w:tab/>
      </w:r>
      <w:r w:rsidRPr="000B46DB">
        <w:rPr>
          <w:lang w:val="en-US"/>
        </w:rPr>
        <w:sym w:font="Wingdings" w:char="F06F"/>
      </w:r>
      <w:r>
        <w:rPr>
          <w:lang w:val="en-US"/>
        </w:rPr>
        <w:t xml:space="preserve"> No </w:t>
      </w:r>
    </w:p>
    <w:p w14:paraId="62CF0A31" w14:textId="77777777" w:rsidR="00E35446" w:rsidRDefault="00E35446">
      <w:pPr>
        <w:rPr>
          <w:lang w:val="en-US"/>
        </w:rPr>
      </w:pPr>
    </w:p>
    <w:p w14:paraId="3BC6F296" w14:textId="77777777" w:rsidR="00E35446" w:rsidRDefault="00E35446">
      <w:pPr>
        <w:rPr>
          <w:lang w:val="en-US"/>
        </w:rPr>
      </w:pPr>
    </w:p>
    <w:p w14:paraId="1225A17D" w14:textId="77777777" w:rsidR="00E35446" w:rsidRDefault="00E35446" w:rsidP="00E35446">
      <w:pPr>
        <w:pStyle w:val="Heading1"/>
        <w:numPr>
          <w:ilvl w:val="0"/>
          <w:numId w:val="1"/>
        </w:numPr>
        <w:rPr>
          <w:rFonts w:ascii="Calibri" w:hAnsi="Calibri" w:cs="Calibri"/>
        </w:rPr>
      </w:pPr>
      <w:r>
        <w:rPr>
          <w:rFonts w:ascii="Calibri" w:hAnsi="Calibri" w:cs="Calibri"/>
        </w:rPr>
        <w:lastRenderedPageBreak/>
        <w:t>Skills and experience</w:t>
      </w:r>
    </w:p>
    <w:p w14:paraId="48B0E18C" w14:textId="77777777" w:rsidR="00E35446" w:rsidRDefault="00E35446" w:rsidP="00E35446">
      <w:r>
        <w:t>Why do you want to volunteer at Cynon Valley Museum?</w:t>
      </w:r>
    </w:p>
    <w:p w14:paraId="44C986FC"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24C4432"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2E0F30D" w14:textId="5056A44A"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6E99BBA" w14:textId="6B07F72C" w:rsidR="00455B70" w:rsidRDefault="00455B70" w:rsidP="00E35446">
      <w:pPr>
        <w:rPr>
          <w:u w:val="single"/>
        </w:rPr>
      </w:pPr>
    </w:p>
    <w:p w14:paraId="2BA25390" w14:textId="4A173700" w:rsidR="00455B70" w:rsidRPr="00455B70" w:rsidRDefault="00455B70" w:rsidP="00E35446">
      <w:r w:rsidRPr="00455B70">
        <w:t xml:space="preserve">What do you want to </w:t>
      </w:r>
      <w:r>
        <w:t>gain from</w:t>
      </w:r>
      <w:r w:rsidRPr="00455B70">
        <w:t xml:space="preserve"> volunteering at Cynon Valley Museum?</w:t>
      </w:r>
    </w:p>
    <w:p w14:paraId="502172E8" w14:textId="77777777" w:rsidR="00455B70" w:rsidRDefault="00455B70" w:rsidP="00E35446">
      <w:pPr>
        <w:rPr>
          <w:u w:val="single"/>
        </w:rPr>
      </w:pPr>
      <w:r>
        <w:rPr>
          <w:u w:val="single"/>
        </w:rP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9D6358D" w14:textId="77777777" w:rsidR="00455B70" w:rsidRDefault="00455B70"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AD91F1A" w14:textId="7E5D854A" w:rsidR="00E35446" w:rsidRDefault="00455B70"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4CF702D" w14:textId="77777777" w:rsidR="00455B70" w:rsidRPr="00455B70" w:rsidRDefault="00455B70" w:rsidP="00E35446">
      <w:pPr>
        <w:rPr>
          <w:u w:val="single"/>
        </w:rPr>
      </w:pPr>
    </w:p>
    <w:p w14:paraId="068B1013" w14:textId="77777777" w:rsidR="00E35446" w:rsidRDefault="00E35446" w:rsidP="00E35446">
      <w:r>
        <w:t xml:space="preserve">Do you have any previous experience/training/skills which you feel would be valuable to volunteering at the Museum? </w:t>
      </w:r>
    </w:p>
    <w:p w14:paraId="1FF46466"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DBC5912"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DB1F456"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F75730"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1D8C560" w14:textId="77777777" w:rsidR="00E35446" w:rsidRDefault="00E35446" w:rsidP="00E35446">
      <w:pPr>
        <w:rPr>
          <w:u w:val="single"/>
        </w:rPr>
      </w:pPr>
    </w:p>
    <w:p w14:paraId="1418ADF3" w14:textId="770BADF4" w:rsidR="00E35446" w:rsidRDefault="00E35446" w:rsidP="00E35446">
      <w:r>
        <w:t xml:space="preserve">Is there any other information that you think would be important for us to know (for example, any </w:t>
      </w:r>
      <w:r w:rsidR="00A12532">
        <w:t xml:space="preserve">additional </w:t>
      </w:r>
      <w:r>
        <w:t>needs you may have)?</w:t>
      </w:r>
    </w:p>
    <w:p w14:paraId="11D5EDFD"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717CAEA" w14:textId="77777777" w:rsidR="00E35446" w:rsidRDefault="00E35446" w:rsidP="00E35446">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6D06234" w14:textId="77777777" w:rsidR="00E35446" w:rsidRDefault="00E35446" w:rsidP="00E35446"/>
    <w:p w14:paraId="296DA65A" w14:textId="77777777" w:rsidR="00127D11" w:rsidRDefault="00127D11">
      <w:pPr>
        <w:spacing w:after="0" w:line="240" w:lineRule="auto"/>
      </w:pPr>
      <w:r>
        <w:br w:type="page"/>
      </w:r>
    </w:p>
    <w:p w14:paraId="04AD61FE" w14:textId="693F9715" w:rsidR="00E815A9" w:rsidRPr="00E815A9" w:rsidRDefault="00E815A9" w:rsidP="00E815A9">
      <w:pPr>
        <w:pStyle w:val="Heading1"/>
        <w:numPr>
          <w:ilvl w:val="0"/>
          <w:numId w:val="1"/>
        </w:numPr>
        <w:rPr>
          <w:sz w:val="28"/>
          <w:szCs w:val="28"/>
        </w:rPr>
      </w:pPr>
      <w:r w:rsidRPr="00E815A9">
        <w:rPr>
          <w:sz w:val="28"/>
          <w:szCs w:val="28"/>
        </w:rPr>
        <w:lastRenderedPageBreak/>
        <w:t>COVID-19 information:</w:t>
      </w:r>
    </w:p>
    <w:p w14:paraId="747CC6A7" w14:textId="7B3B8F8C" w:rsidR="00E815A9" w:rsidRDefault="00E815A9" w:rsidP="00E815A9">
      <w:pPr>
        <w:pStyle w:val="ListParagraph"/>
        <w:numPr>
          <w:ilvl w:val="0"/>
          <w:numId w:val="4"/>
        </w:numPr>
        <w:spacing w:after="0" w:line="240" w:lineRule="auto"/>
      </w:pPr>
      <w:r>
        <w:t>According to NHS definitions are you currently considered to be:</w:t>
      </w:r>
    </w:p>
    <w:p w14:paraId="141493FD" w14:textId="77777777" w:rsidR="00E815A9" w:rsidRDefault="00E815A9" w:rsidP="00E815A9">
      <w:pPr>
        <w:spacing w:after="0" w:line="240" w:lineRule="auto"/>
        <w:ind w:left="360"/>
      </w:pPr>
    </w:p>
    <w:p w14:paraId="71DDEA3A" w14:textId="55669917" w:rsidR="00E815A9" w:rsidRDefault="00E815A9" w:rsidP="00E815A9">
      <w:pPr>
        <w:spacing w:after="0" w:line="240" w:lineRule="auto"/>
      </w:pPr>
      <w:r>
        <w:t xml:space="preserve">If you are unsure, NHS guidance is attached </w:t>
      </w:r>
      <w:hyperlink r:id="rId7" w:history="1">
        <w:r w:rsidRPr="008A4F96">
          <w:rPr>
            <w:rStyle w:val="Hyperlink"/>
          </w:rPr>
          <w:t>https://www.nhs.uk/conditions/coronavirus-covid-19/people-at-higher-risk/whos-at-higher-risk-from-coronavirus/</w:t>
        </w:r>
      </w:hyperlink>
      <w:r>
        <w:t xml:space="preserve"> </w:t>
      </w:r>
    </w:p>
    <w:p w14:paraId="696FB31F" w14:textId="77777777" w:rsidR="00E815A9" w:rsidRDefault="00E815A9" w:rsidP="00E815A9">
      <w:pPr>
        <w:spacing w:after="0" w:line="240" w:lineRule="auto"/>
      </w:pPr>
    </w:p>
    <w:p w14:paraId="7D37966F" w14:textId="77777777" w:rsidR="00E815A9" w:rsidRDefault="00E815A9" w:rsidP="00E815A9">
      <w:pPr>
        <w:spacing w:after="0" w:line="240" w:lineRule="auto"/>
      </w:pPr>
      <w:r>
        <w:t>A) At high risk (clinically extremely vulnerable)</w:t>
      </w:r>
    </w:p>
    <w:p w14:paraId="589308EC" w14:textId="77777777" w:rsidR="00E815A9" w:rsidRDefault="00E815A9" w:rsidP="00E815A9">
      <w:pPr>
        <w:spacing w:after="0" w:line="240" w:lineRule="auto"/>
      </w:pPr>
      <w:r>
        <w:t>B) Moderate risk (clinically vulnerable)</w:t>
      </w:r>
    </w:p>
    <w:p w14:paraId="1BCA3574" w14:textId="77777777" w:rsidR="00E815A9" w:rsidRDefault="00E815A9" w:rsidP="00E815A9">
      <w:pPr>
        <w:spacing w:after="0" w:line="240" w:lineRule="auto"/>
      </w:pPr>
      <w:r>
        <w:t>C) None of the above</w:t>
      </w:r>
    </w:p>
    <w:p w14:paraId="37717650" w14:textId="77777777" w:rsidR="00E815A9" w:rsidRDefault="00E815A9" w:rsidP="00E815A9">
      <w:pPr>
        <w:spacing w:after="0" w:line="240" w:lineRule="auto"/>
      </w:pPr>
    </w:p>
    <w:p w14:paraId="16D4A65E" w14:textId="6BFF8A86" w:rsidR="00E815A9" w:rsidRDefault="00E815A9" w:rsidP="00E815A9">
      <w:pPr>
        <w:pStyle w:val="ListParagraph"/>
        <w:numPr>
          <w:ilvl w:val="0"/>
          <w:numId w:val="2"/>
        </w:numPr>
        <w:spacing w:after="0" w:line="240" w:lineRule="auto"/>
      </w:pPr>
      <w:r>
        <w:t xml:space="preserve">According to NHS definitions are you living in a household with someone who </w:t>
      </w:r>
      <w:proofErr w:type="gramStart"/>
      <w:r>
        <w:t>is considered to be</w:t>
      </w:r>
      <w:proofErr w:type="gramEnd"/>
      <w:r>
        <w:t>:</w:t>
      </w:r>
    </w:p>
    <w:p w14:paraId="34CB22F3" w14:textId="77777777" w:rsidR="00E815A9" w:rsidRDefault="00E815A9" w:rsidP="00E815A9">
      <w:pPr>
        <w:pStyle w:val="ListParagraph"/>
        <w:spacing w:after="0" w:line="240" w:lineRule="auto"/>
        <w:ind w:left="360"/>
      </w:pPr>
    </w:p>
    <w:p w14:paraId="76FF2CAD" w14:textId="188A236E" w:rsidR="00E815A9" w:rsidRDefault="00E815A9" w:rsidP="00E815A9">
      <w:pPr>
        <w:spacing w:after="0" w:line="240" w:lineRule="auto"/>
      </w:pPr>
      <w:r>
        <w:t xml:space="preserve">If you are unsure, NHS guidance is attached </w:t>
      </w:r>
      <w:hyperlink r:id="rId8" w:history="1">
        <w:r w:rsidRPr="008A4F96">
          <w:rPr>
            <w:rStyle w:val="Hyperlink"/>
          </w:rPr>
          <w:t>https://www.nhs.uk/conditions/coronavirus-covid-19/people-at-higher-risk/whos-at-higher-risk-from-coronavirus/</w:t>
        </w:r>
      </w:hyperlink>
      <w:r>
        <w:t xml:space="preserve"> </w:t>
      </w:r>
    </w:p>
    <w:p w14:paraId="3661E275" w14:textId="77777777" w:rsidR="00E815A9" w:rsidRDefault="00E815A9" w:rsidP="00E815A9">
      <w:pPr>
        <w:spacing w:after="0" w:line="240" w:lineRule="auto"/>
      </w:pPr>
    </w:p>
    <w:p w14:paraId="643974D9" w14:textId="77777777" w:rsidR="00E815A9" w:rsidRDefault="00E815A9" w:rsidP="00E815A9">
      <w:pPr>
        <w:spacing w:after="0" w:line="240" w:lineRule="auto"/>
      </w:pPr>
      <w:r>
        <w:t>A) At high risk (clinically extremely vulnerable)</w:t>
      </w:r>
    </w:p>
    <w:p w14:paraId="0B449A94" w14:textId="77777777" w:rsidR="00E815A9" w:rsidRDefault="00E815A9" w:rsidP="00E815A9">
      <w:pPr>
        <w:spacing w:after="0" w:line="240" w:lineRule="auto"/>
      </w:pPr>
      <w:r>
        <w:t>B) Moderate risk (clinically vulnerable)</w:t>
      </w:r>
    </w:p>
    <w:p w14:paraId="61EAC8E6" w14:textId="77777777" w:rsidR="00E815A9" w:rsidRDefault="00E815A9" w:rsidP="00E815A9">
      <w:pPr>
        <w:spacing w:after="0" w:line="240" w:lineRule="auto"/>
      </w:pPr>
      <w:r>
        <w:t>C) None of the above</w:t>
      </w:r>
    </w:p>
    <w:p w14:paraId="072A150C" w14:textId="77777777" w:rsidR="00E815A9" w:rsidRDefault="00E815A9" w:rsidP="00E815A9">
      <w:pPr>
        <w:spacing w:after="0" w:line="240" w:lineRule="auto"/>
      </w:pPr>
    </w:p>
    <w:p w14:paraId="747619A4" w14:textId="3F4B8EF9" w:rsidR="00E815A9" w:rsidRDefault="00E815A9" w:rsidP="00E815A9">
      <w:pPr>
        <w:pStyle w:val="ListParagraph"/>
        <w:numPr>
          <w:ilvl w:val="0"/>
          <w:numId w:val="2"/>
        </w:numPr>
        <w:spacing w:after="0" w:line="240" w:lineRule="auto"/>
      </w:pPr>
      <w:r>
        <w:t>Have you had a COVID-19 vaccination?</w:t>
      </w:r>
    </w:p>
    <w:p w14:paraId="26742E92" w14:textId="77777777" w:rsidR="00E815A9" w:rsidRDefault="00E815A9" w:rsidP="00E815A9">
      <w:pPr>
        <w:pStyle w:val="ListParagraph"/>
        <w:spacing w:after="0" w:line="240" w:lineRule="auto"/>
        <w:ind w:left="360"/>
      </w:pPr>
    </w:p>
    <w:p w14:paraId="71C28FD4" w14:textId="77777777" w:rsidR="00E815A9" w:rsidRDefault="00E815A9" w:rsidP="00E815A9">
      <w:pPr>
        <w:spacing w:after="0" w:line="240" w:lineRule="auto"/>
      </w:pPr>
      <w:r>
        <w:t>A)</w:t>
      </w:r>
      <w:r>
        <w:tab/>
        <w:t>First dose</w:t>
      </w:r>
    </w:p>
    <w:p w14:paraId="50149D8B" w14:textId="77777777" w:rsidR="00E815A9" w:rsidRDefault="00E815A9" w:rsidP="00E815A9">
      <w:pPr>
        <w:spacing w:after="0" w:line="240" w:lineRule="auto"/>
      </w:pPr>
      <w:r>
        <w:t>B)</w:t>
      </w:r>
      <w:r>
        <w:tab/>
        <w:t>Second dose</w:t>
      </w:r>
    </w:p>
    <w:p w14:paraId="41ECBC21" w14:textId="77777777" w:rsidR="00E815A9" w:rsidRDefault="00E815A9" w:rsidP="00E815A9">
      <w:pPr>
        <w:spacing w:after="0" w:line="240" w:lineRule="auto"/>
      </w:pPr>
      <w:r>
        <w:t>C)</w:t>
      </w:r>
      <w:r>
        <w:tab/>
        <w:t>Not yet but I plan to</w:t>
      </w:r>
    </w:p>
    <w:p w14:paraId="4CBA404E" w14:textId="77777777" w:rsidR="00E815A9" w:rsidRDefault="00E815A9" w:rsidP="00E815A9">
      <w:pPr>
        <w:spacing w:after="0" w:line="240" w:lineRule="auto"/>
      </w:pPr>
      <w:r>
        <w:t>D)</w:t>
      </w:r>
      <w:r>
        <w:tab/>
        <w:t>I do not plan to</w:t>
      </w:r>
    </w:p>
    <w:p w14:paraId="14F3692C" w14:textId="77777777" w:rsidR="00E815A9" w:rsidRDefault="00E815A9" w:rsidP="00E815A9">
      <w:pPr>
        <w:spacing w:after="0" w:line="240" w:lineRule="auto"/>
      </w:pPr>
    </w:p>
    <w:p w14:paraId="5758B245" w14:textId="20F9333E" w:rsidR="00E815A9" w:rsidRPr="00E815A9" w:rsidRDefault="00E815A9" w:rsidP="00E815A9">
      <w:pPr>
        <w:pStyle w:val="ListParagraph"/>
        <w:numPr>
          <w:ilvl w:val="0"/>
          <w:numId w:val="2"/>
        </w:numPr>
        <w:spacing w:after="0" w:line="240" w:lineRule="auto"/>
        <w:rPr>
          <w:rFonts w:eastAsia="Times New Roman"/>
        </w:rPr>
      </w:pPr>
      <w:r w:rsidRPr="00E815A9">
        <w:rPr>
          <w:rFonts w:eastAsia="Times New Roman"/>
        </w:rPr>
        <w:t>What protective equipment (PPE) would you consider useful whilst volunteering?</w:t>
      </w:r>
    </w:p>
    <w:p w14:paraId="00BBD6F0" w14:textId="77777777" w:rsidR="00E815A9" w:rsidRPr="00E815A9" w:rsidRDefault="00E815A9" w:rsidP="00E815A9">
      <w:pPr>
        <w:spacing w:after="0" w:line="240" w:lineRule="auto"/>
        <w:rPr>
          <w:rFonts w:eastAsia="Times New Roman"/>
        </w:rPr>
      </w:pPr>
      <w:r w:rsidRPr="00E815A9">
        <w:rPr>
          <w:rFonts w:eastAsia="Times New Roman"/>
        </w:rPr>
        <w:t>gloves</w:t>
      </w:r>
      <w:r w:rsidRPr="00E815A9">
        <w:rPr>
          <w:rFonts w:eastAsia="Times New Roman"/>
        </w:rPr>
        <w:br/>
        <w:t>masks</w:t>
      </w:r>
      <w:r w:rsidRPr="00E815A9">
        <w:rPr>
          <w:rFonts w:eastAsia="Times New Roman"/>
        </w:rPr>
        <w:br/>
        <w:t>face shields</w:t>
      </w:r>
      <w:r w:rsidRPr="00E815A9">
        <w:rPr>
          <w:rFonts w:eastAsia="Times New Roman"/>
        </w:rPr>
        <w:br/>
        <w:t>plastic aprons</w:t>
      </w:r>
    </w:p>
    <w:p w14:paraId="41316ECF" w14:textId="77777777" w:rsidR="00E815A9" w:rsidRPr="00E815A9" w:rsidRDefault="00E815A9" w:rsidP="00E815A9">
      <w:pPr>
        <w:spacing w:after="0" w:line="240" w:lineRule="auto"/>
        <w:rPr>
          <w:rFonts w:eastAsia="Times New Roman"/>
        </w:rPr>
      </w:pPr>
      <w:r w:rsidRPr="00E815A9">
        <w:rPr>
          <w:rFonts w:eastAsia="Times New Roman"/>
        </w:rPr>
        <w:t>Perspex barriers</w:t>
      </w:r>
    </w:p>
    <w:p w14:paraId="2074C8D4" w14:textId="77777777" w:rsidR="00E815A9" w:rsidRPr="00E815A9" w:rsidRDefault="00E815A9" w:rsidP="00E815A9">
      <w:pPr>
        <w:spacing w:after="0" w:line="240" w:lineRule="auto"/>
        <w:rPr>
          <w:rFonts w:eastAsia="Times New Roman"/>
        </w:rPr>
      </w:pPr>
      <w:r w:rsidRPr="00E815A9">
        <w:rPr>
          <w:rFonts w:eastAsia="Times New Roman"/>
        </w:rPr>
        <w:t xml:space="preserve">Please suggest any other pieces of PPE you would find useful. </w:t>
      </w:r>
    </w:p>
    <w:p w14:paraId="3B4932D9" w14:textId="77777777" w:rsidR="00E815A9" w:rsidRPr="00E815A9" w:rsidRDefault="00E815A9" w:rsidP="00E815A9">
      <w:pPr>
        <w:spacing w:after="0" w:line="240" w:lineRule="auto"/>
        <w:rPr>
          <w:rFonts w:eastAsia="Times New Roman"/>
        </w:rPr>
      </w:pPr>
    </w:p>
    <w:p w14:paraId="023093C4" w14:textId="47E67507" w:rsidR="00E815A9" w:rsidRPr="00E815A9" w:rsidRDefault="00E815A9" w:rsidP="00E815A9">
      <w:pPr>
        <w:pStyle w:val="ListParagraph"/>
        <w:numPr>
          <w:ilvl w:val="0"/>
          <w:numId w:val="2"/>
        </w:numPr>
        <w:spacing w:after="0" w:line="240" w:lineRule="auto"/>
        <w:rPr>
          <w:rFonts w:eastAsia="Times New Roman"/>
        </w:rPr>
      </w:pPr>
      <w:r w:rsidRPr="00E815A9">
        <w:rPr>
          <w:rFonts w:eastAsia="Times New Roman"/>
        </w:rPr>
        <w:t>Is there anything else you would like to add confidentially</w:t>
      </w:r>
      <w:r>
        <w:rPr>
          <w:rFonts w:eastAsia="Times New Roman"/>
        </w:rPr>
        <w:t xml:space="preserve"> about volunteering and COVID-19</w:t>
      </w:r>
      <w:r w:rsidRPr="00E815A9">
        <w:rPr>
          <w:rFonts w:eastAsia="Times New Roman"/>
        </w:rPr>
        <w:t>?</w:t>
      </w:r>
    </w:p>
    <w:p w14:paraId="30165936" w14:textId="2041BCC4" w:rsidR="00127D11" w:rsidRDefault="00127D11" w:rsidP="00E815A9">
      <w:pPr>
        <w:spacing w:after="0" w:line="240" w:lineRule="auto"/>
      </w:pPr>
      <w:r>
        <w:br w:type="page"/>
      </w:r>
    </w:p>
    <w:p w14:paraId="457A8115" w14:textId="4629299F" w:rsidR="005A138D" w:rsidRPr="005A138D" w:rsidRDefault="005A138D" w:rsidP="005A138D">
      <w:pPr>
        <w:pStyle w:val="Heading1"/>
        <w:numPr>
          <w:ilvl w:val="0"/>
          <w:numId w:val="2"/>
        </w:numPr>
        <w:rPr>
          <w:rFonts w:asciiTheme="minorHAnsi" w:hAnsiTheme="minorHAnsi" w:cstheme="minorHAnsi"/>
        </w:rPr>
      </w:pPr>
      <w:r w:rsidRPr="005A138D">
        <w:rPr>
          <w:rFonts w:asciiTheme="minorHAnsi" w:hAnsiTheme="minorHAnsi" w:cstheme="minorHAnsi"/>
        </w:rPr>
        <w:lastRenderedPageBreak/>
        <w:t>Reference</w:t>
      </w:r>
    </w:p>
    <w:p w14:paraId="43542DA5" w14:textId="4BFD0A21" w:rsidR="00E35446" w:rsidRDefault="00E35446" w:rsidP="005A138D">
      <w:r>
        <w:t xml:space="preserve">Please provide the details of a referee who we can contact whilst considering your application: </w:t>
      </w:r>
    </w:p>
    <w:p w14:paraId="0F67FB18" w14:textId="77777777" w:rsidR="00E35446" w:rsidRDefault="00E35446" w:rsidP="00E35446">
      <w:pPr>
        <w:rPr>
          <w:u w:val="single"/>
        </w:rPr>
      </w:pPr>
      <w:r>
        <w:rPr>
          <w:u w:val="single"/>
        </w:rPr>
        <w:t xml:space="preserve">Name </w:t>
      </w:r>
      <w:r>
        <w:rPr>
          <w:u w:val="single"/>
        </w:rPr>
        <w:tab/>
      </w:r>
      <w:r>
        <w:rPr>
          <w:u w:val="single"/>
        </w:rPr>
        <w:tab/>
      </w:r>
      <w:r>
        <w:rPr>
          <w:u w:val="single"/>
        </w:rPr>
        <w:tab/>
      </w:r>
      <w:r>
        <w:rPr>
          <w:u w:val="single"/>
        </w:rPr>
        <w:tab/>
      </w:r>
      <w:r>
        <w:rPr>
          <w:u w:val="single"/>
        </w:rPr>
        <w:tab/>
      </w:r>
      <w:r w:rsidRPr="00E35446">
        <w:tab/>
      </w:r>
      <w:r>
        <w:rPr>
          <w:u w:val="single"/>
        </w:rPr>
        <w:t>Relationship</w:t>
      </w:r>
      <w:r>
        <w:rPr>
          <w:u w:val="single"/>
        </w:rPr>
        <w:tab/>
      </w:r>
      <w:r>
        <w:rPr>
          <w:u w:val="single"/>
        </w:rPr>
        <w:tab/>
      </w:r>
      <w:r>
        <w:rPr>
          <w:u w:val="single"/>
        </w:rPr>
        <w:tab/>
      </w:r>
      <w:r>
        <w:rPr>
          <w:u w:val="single"/>
        </w:rPr>
        <w:tab/>
      </w:r>
      <w:r>
        <w:rPr>
          <w:u w:val="single"/>
        </w:rPr>
        <w:tab/>
      </w:r>
    </w:p>
    <w:p w14:paraId="23188DA1" w14:textId="77777777" w:rsidR="00E35446" w:rsidRDefault="00E35446" w:rsidP="00E35446">
      <w:pPr>
        <w:rPr>
          <w:u w:val="single"/>
        </w:rPr>
      </w:pPr>
      <w:r>
        <w:rPr>
          <w:u w:val="single"/>
        </w:rPr>
        <w:t>Contact number</w:t>
      </w:r>
      <w:r>
        <w:rPr>
          <w:u w:val="single"/>
        </w:rPr>
        <w:tab/>
      </w:r>
      <w:r>
        <w:rPr>
          <w:u w:val="single"/>
        </w:rPr>
        <w:tab/>
      </w:r>
      <w:r>
        <w:rPr>
          <w:u w:val="single"/>
        </w:rPr>
        <w:tab/>
      </w:r>
      <w:r w:rsidRPr="00E35446">
        <w:tab/>
      </w:r>
      <w:r>
        <w:rPr>
          <w:u w:val="single"/>
        </w:rPr>
        <w:t>Email address</w:t>
      </w:r>
      <w:r>
        <w:rPr>
          <w:u w:val="single"/>
        </w:rPr>
        <w:tab/>
      </w:r>
      <w:r>
        <w:rPr>
          <w:u w:val="single"/>
        </w:rPr>
        <w:tab/>
      </w:r>
      <w:r>
        <w:rPr>
          <w:u w:val="single"/>
        </w:rPr>
        <w:tab/>
      </w:r>
      <w:r>
        <w:rPr>
          <w:u w:val="single"/>
        </w:rPr>
        <w:tab/>
      </w:r>
    </w:p>
    <w:p w14:paraId="7FFE1F05" w14:textId="77777777" w:rsidR="00E35446" w:rsidRDefault="00E35446" w:rsidP="00E35446">
      <w:pPr>
        <w:rPr>
          <w:u w:val="single"/>
        </w:rPr>
      </w:pPr>
    </w:p>
    <w:p w14:paraId="52F8F23C" w14:textId="77777777" w:rsidR="00E912E8" w:rsidRPr="00E912E8" w:rsidRDefault="00E912E8" w:rsidP="00E815A9">
      <w:pPr>
        <w:pStyle w:val="Heading1"/>
        <w:numPr>
          <w:ilvl w:val="0"/>
          <w:numId w:val="2"/>
        </w:numPr>
        <w:rPr>
          <w:rFonts w:ascii="Calibri" w:hAnsi="Calibri" w:cs="Calibri"/>
        </w:rPr>
      </w:pPr>
      <w:r>
        <w:rPr>
          <w:rFonts w:ascii="Calibri" w:hAnsi="Calibri" w:cs="Calibri"/>
        </w:rPr>
        <w:t>Emergency contact details</w:t>
      </w:r>
    </w:p>
    <w:p w14:paraId="3371C589" w14:textId="77777777" w:rsidR="00E35446" w:rsidRDefault="00E35446" w:rsidP="00E35446">
      <w:r>
        <w:t>Please provide us with the details of someone we can contact in the case of an emergency:</w:t>
      </w:r>
    </w:p>
    <w:p w14:paraId="2EB3D52A" w14:textId="77777777" w:rsidR="00E35446" w:rsidRDefault="00E35446" w:rsidP="00E35446">
      <w:pPr>
        <w:rPr>
          <w:u w:val="single"/>
        </w:rPr>
      </w:pPr>
      <w:r>
        <w:rPr>
          <w:u w:val="single"/>
        </w:rPr>
        <w:t xml:space="preserve">Name </w:t>
      </w:r>
      <w:r>
        <w:rPr>
          <w:u w:val="single"/>
        </w:rPr>
        <w:tab/>
      </w:r>
      <w:r>
        <w:rPr>
          <w:u w:val="single"/>
        </w:rPr>
        <w:tab/>
      </w:r>
      <w:r>
        <w:rPr>
          <w:u w:val="single"/>
        </w:rPr>
        <w:tab/>
      </w:r>
      <w:r>
        <w:rPr>
          <w:u w:val="single"/>
        </w:rPr>
        <w:tab/>
      </w:r>
      <w:r>
        <w:rPr>
          <w:u w:val="single"/>
        </w:rPr>
        <w:tab/>
      </w:r>
      <w:r w:rsidRPr="00E35446">
        <w:tab/>
      </w:r>
      <w:r>
        <w:rPr>
          <w:u w:val="single"/>
        </w:rPr>
        <w:t>Relationship</w:t>
      </w:r>
      <w:r>
        <w:rPr>
          <w:u w:val="single"/>
        </w:rPr>
        <w:tab/>
      </w:r>
      <w:r>
        <w:rPr>
          <w:u w:val="single"/>
        </w:rPr>
        <w:tab/>
      </w:r>
      <w:r>
        <w:rPr>
          <w:u w:val="single"/>
        </w:rPr>
        <w:tab/>
      </w:r>
      <w:r>
        <w:rPr>
          <w:u w:val="single"/>
        </w:rPr>
        <w:tab/>
      </w:r>
      <w:r>
        <w:rPr>
          <w:u w:val="single"/>
        </w:rPr>
        <w:tab/>
      </w:r>
    </w:p>
    <w:p w14:paraId="1F86A654" w14:textId="25C98D74" w:rsidR="00E912E8" w:rsidRDefault="00E35446" w:rsidP="00E35446">
      <w:pPr>
        <w:rPr>
          <w:u w:val="single"/>
        </w:rPr>
      </w:pPr>
      <w:r>
        <w:rPr>
          <w:u w:val="single"/>
        </w:rPr>
        <w:t>Contact numbers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04464F2" w14:textId="77777777" w:rsidR="005A138D" w:rsidRDefault="005A138D" w:rsidP="00E35446"/>
    <w:p w14:paraId="5B3C0703" w14:textId="5A3ECAA7" w:rsidR="005A138D" w:rsidRDefault="005A138D" w:rsidP="00E815A9">
      <w:pPr>
        <w:pStyle w:val="Heading1"/>
        <w:numPr>
          <w:ilvl w:val="0"/>
          <w:numId w:val="2"/>
        </w:numPr>
        <w:rPr>
          <w:rFonts w:ascii="Calibri" w:hAnsi="Calibri" w:cs="Calibri"/>
        </w:rPr>
      </w:pPr>
      <w:r>
        <w:rPr>
          <w:rFonts w:ascii="Calibri" w:hAnsi="Calibri" w:cs="Calibri"/>
        </w:rPr>
        <w:t>Equality Monitoring</w:t>
      </w:r>
    </w:p>
    <w:p w14:paraId="067DE2D8" w14:textId="77777777" w:rsidR="005A138D" w:rsidRPr="005A138D" w:rsidRDefault="005A138D" w:rsidP="005A138D">
      <w:pPr>
        <w:spacing w:after="0" w:line="240" w:lineRule="auto"/>
        <w:rPr>
          <w:rFonts w:eastAsia="Times New Roman"/>
          <w:b/>
          <w:u w:val="single"/>
        </w:rPr>
      </w:pPr>
      <w:r w:rsidRPr="005A138D">
        <w:rPr>
          <w:rFonts w:eastAsia="Times New Roman"/>
          <w:b/>
        </w:rPr>
        <w:t xml:space="preserve">Which gender do you identify as? </w:t>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p>
    <w:p w14:paraId="522B500F" w14:textId="77777777" w:rsidR="005A138D" w:rsidRPr="005A138D" w:rsidRDefault="005A138D" w:rsidP="005A138D">
      <w:pPr>
        <w:spacing w:after="0" w:line="240" w:lineRule="auto"/>
        <w:ind w:left="360"/>
        <w:rPr>
          <w:rFonts w:eastAsia="Times New Roman"/>
          <w:b/>
          <w:u w:val="single"/>
        </w:rPr>
      </w:pPr>
    </w:p>
    <w:p w14:paraId="62AB320E" w14:textId="77777777" w:rsidR="005A138D" w:rsidRPr="005A138D" w:rsidRDefault="005A138D" w:rsidP="005A138D">
      <w:pPr>
        <w:spacing w:after="0" w:line="240" w:lineRule="auto"/>
        <w:ind w:left="360"/>
        <w:rPr>
          <w:rFonts w:eastAsia="Times New Roman"/>
          <w:b/>
          <w:u w:val="single"/>
        </w:rPr>
      </w:pP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r w:rsidRPr="005A138D">
        <w:rPr>
          <w:rFonts w:eastAsia="Times New Roman"/>
          <w:b/>
          <w:u w:val="single"/>
        </w:rPr>
        <w:tab/>
      </w:r>
    </w:p>
    <w:p w14:paraId="5CAC1E6C" w14:textId="77777777" w:rsidR="005A138D" w:rsidRPr="005A138D" w:rsidRDefault="005A138D" w:rsidP="005A138D">
      <w:pPr>
        <w:spacing w:after="0" w:line="240" w:lineRule="auto"/>
        <w:ind w:left="360"/>
        <w:rPr>
          <w:rFonts w:eastAsia="Times New Roman"/>
          <w:b/>
          <w:u w:val="single"/>
        </w:rPr>
      </w:pPr>
    </w:p>
    <w:p w14:paraId="5217FF2F" w14:textId="77777777" w:rsidR="005A138D" w:rsidRPr="005A138D" w:rsidRDefault="005A138D" w:rsidP="005A138D">
      <w:pPr>
        <w:spacing w:after="0" w:line="240" w:lineRule="auto"/>
        <w:ind w:left="360"/>
        <w:rPr>
          <w:rFonts w:eastAsia="Times New Roman"/>
          <w:u w:val="single"/>
        </w:rPr>
      </w:pPr>
    </w:p>
    <w:p w14:paraId="7DA581C4" w14:textId="77777777" w:rsidR="005A138D" w:rsidRPr="005A138D" w:rsidRDefault="005A138D" w:rsidP="005A138D">
      <w:pPr>
        <w:spacing w:after="0" w:line="240" w:lineRule="auto"/>
        <w:rPr>
          <w:rFonts w:eastAsia="Times New Roman"/>
          <w:b/>
        </w:rPr>
      </w:pPr>
      <w:r w:rsidRPr="005A138D">
        <w:rPr>
          <w:rFonts w:eastAsia="Times New Roman"/>
          <w:b/>
        </w:rPr>
        <w:t>Age</w:t>
      </w:r>
    </w:p>
    <w:p w14:paraId="51703849" w14:textId="77777777" w:rsidR="005A138D" w:rsidRPr="005A138D" w:rsidRDefault="005A138D" w:rsidP="005A138D">
      <w:pPr>
        <w:spacing w:after="0" w:line="240" w:lineRule="auto"/>
        <w:ind w:left="360"/>
        <w:rPr>
          <w:rFonts w:eastAsia="Times New Roman"/>
          <w:b/>
        </w:rPr>
      </w:pPr>
    </w:p>
    <w:p w14:paraId="592C1A91" w14:textId="77777777" w:rsidR="005A138D" w:rsidRPr="005A138D" w:rsidRDefault="005A138D" w:rsidP="005A138D">
      <w:pPr>
        <w:spacing w:after="0" w:line="240" w:lineRule="auto"/>
        <w:ind w:left="360"/>
        <w:rPr>
          <w:rFonts w:eastAsia="Times New Roman"/>
        </w:rPr>
      </w:pPr>
      <w:r w:rsidRPr="005A138D">
        <w:rPr>
          <w:b/>
        </w:rPr>
        <w:sym w:font="Symbol" w:char="F07F"/>
      </w:r>
      <w:r w:rsidRPr="005A138D">
        <w:rPr>
          <w:rFonts w:eastAsia="Times New Roman"/>
          <w:b/>
        </w:rPr>
        <w:t xml:space="preserve">  </w:t>
      </w:r>
      <w:r w:rsidRPr="005A138D">
        <w:rPr>
          <w:rFonts w:eastAsia="Times New Roman"/>
        </w:rPr>
        <w:t xml:space="preserve">18 – 24        </w:t>
      </w:r>
      <w:r w:rsidRPr="005A138D">
        <w:rPr>
          <w:b/>
        </w:rPr>
        <w:sym w:font="Symbol" w:char="F07F"/>
      </w:r>
      <w:r w:rsidRPr="005A138D">
        <w:rPr>
          <w:rFonts w:eastAsia="Times New Roman"/>
          <w:b/>
        </w:rPr>
        <w:t xml:space="preserve">  </w:t>
      </w:r>
      <w:r w:rsidRPr="005A138D">
        <w:rPr>
          <w:rFonts w:eastAsia="Times New Roman"/>
        </w:rPr>
        <w:t xml:space="preserve">25 – 34        </w:t>
      </w:r>
      <w:r w:rsidRPr="005A138D">
        <w:rPr>
          <w:b/>
        </w:rPr>
        <w:sym w:font="Symbol" w:char="F07F"/>
      </w:r>
      <w:r w:rsidRPr="005A138D">
        <w:rPr>
          <w:rFonts w:eastAsia="Times New Roman"/>
          <w:b/>
        </w:rPr>
        <w:t xml:space="preserve">  </w:t>
      </w:r>
      <w:r w:rsidRPr="005A138D">
        <w:rPr>
          <w:rFonts w:eastAsia="Times New Roman"/>
        </w:rPr>
        <w:t xml:space="preserve">35 – 44        </w:t>
      </w:r>
      <w:r w:rsidRPr="005A138D">
        <w:rPr>
          <w:b/>
        </w:rPr>
        <w:sym w:font="Symbol" w:char="F07F"/>
      </w:r>
      <w:r w:rsidRPr="005A138D">
        <w:rPr>
          <w:rFonts w:eastAsia="Times New Roman"/>
          <w:b/>
        </w:rPr>
        <w:t xml:space="preserve"> </w:t>
      </w:r>
      <w:r w:rsidRPr="005A138D">
        <w:rPr>
          <w:rFonts w:eastAsia="Times New Roman"/>
        </w:rPr>
        <w:t xml:space="preserve">45 – 54        </w:t>
      </w:r>
      <w:r w:rsidRPr="005A138D">
        <w:rPr>
          <w:b/>
        </w:rPr>
        <w:sym w:font="Symbol" w:char="F07F"/>
      </w:r>
      <w:r w:rsidRPr="005A138D">
        <w:rPr>
          <w:rFonts w:eastAsia="Times New Roman"/>
          <w:b/>
        </w:rPr>
        <w:t xml:space="preserve">  </w:t>
      </w:r>
      <w:r w:rsidRPr="005A138D">
        <w:rPr>
          <w:rFonts w:eastAsia="Times New Roman"/>
        </w:rPr>
        <w:t xml:space="preserve">55 – 64     </w:t>
      </w:r>
      <w:r w:rsidRPr="005A138D">
        <w:rPr>
          <w:rFonts w:eastAsia="Times New Roman"/>
          <w:b/>
        </w:rPr>
        <w:t xml:space="preserve"> </w:t>
      </w:r>
      <w:r w:rsidRPr="005A138D">
        <w:rPr>
          <w:b/>
        </w:rPr>
        <w:sym w:font="Symbol" w:char="F07F"/>
      </w:r>
      <w:r w:rsidRPr="005A138D">
        <w:rPr>
          <w:rFonts w:eastAsia="Times New Roman"/>
          <w:b/>
        </w:rPr>
        <w:t xml:space="preserve">  </w:t>
      </w:r>
      <w:r w:rsidRPr="005A138D">
        <w:rPr>
          <w:rFonts w:eastAsia="Times New Roman"/>
        </w:rPr>
        <w:t>65 +</w:t>
      </w:r>
    </w:p>
    <w:p w14:paraId="0C04028C" w14:textId="77777777" w:rsidR="005A138D" w:rsidRPr="005A138D" w:rsidRDefault="005A138D" w:rsidP="005A138D">
      <w:pPr>
        <w:spacing w:after="0" w:line="240" w:lineRule="auto"/>
        <w:ind w:left="360"/>
        <w:rPr>
          <w:rFonts w:eastAsia="Times New Roman"/>
        </w:rPr>
      </w:pPr>
    </w:p>
    <w:p w14:paraId="10E26E7C" w14:textId="77777777" w:rsidR="005A138D" w:rsidRPr="005A138D" w:rsidRDefault="005A138D" w:rsidP="005A138D">
      <w:pPr>
        <w:spacing w:after="0" w:line="240" w:lineRule="auto"/>
        <w:ind w:left="360"/>
        <w:rPr>
          <w:rFonts w:eastAsia="Times New Roman"/>
        </w:rPr>
      </w:pPr>
    </w:p>
    <w:p w14:paraId="59B5324F" w14:textId="77777777" w:rsidR="005A138D" w:rsidRPr="005A138D" w:rsidRDefault="005A138D" w:rsidP="005A138D">
      <w:pPr>
        <w:spacing w:after="0" w:line="240" w:lineRule="auto"/>
        <w:ind w:left="360"/>
        <w:rPr>
          <w:rFonts w:eastAsia="Times New Roman"/>
        </w:rPr>
      </w:pPr>
    </w:p>
    <w:p w14:paraId="1757E16F" w14:textId="77777777" w:rsidR="005A138D" w:rsidRPr="005A138D" w:rsidRDefault="005A138D" w:rsidP="005A138D">
      <w:pPr>
        <w:spacing w:after="0" w:line="240" w:lineRule="auto"/>
        <w:rPr>
          <w:rFonts w:eastAsia="Times New Roman"/>
          <w:b/>
        </w:rPr>
      </w:pPr>
      <w:r w:rsidRPr="005A138D">
        <w:rPr>
          <w:rFonts w:eastAsia="Times New Roman"/>
          <w:b/>
        </w:rPr>
        <w:t xml:space="preserve">Ethnicity </w:t>
      </w:r>
      <w:r w:rsidRPr="005A138D">
        <w:rPr>
          <w:rFonts w:eastAsia="Times New Roman"/>
          <w:b/>
        </w:rPr>
        <w:tab/>
      </w:r>
    </w:p>
    <w:p w14:paraId="217025E9" w14:textId="77777777" w:rsidR="005A138D" w:rsidRPr="005A138D" w:rsidRDefault="005A138D" w:rsidP="005A138D">
      <w:pPr>
        <w:spacing w:after="0" w:line="240" w:lineRule="auto"/>
        <w:ind w:left="360"/>
        <w:rPr>
          <w:rFonts w:eastAsia="Times New Roman"/>
          <w:b/>
        </w:rPr>
      </w:pPr>
    </w:p>
    <w:p w14:paraId="666B132A" w14:textId="77777777" w:rsidR="005A138D" w:rsidRPr="005A138D" w:rsidRDefault="005A138D" w:rsidP="005A138D">
      <w:pPr>
        <w:spacing w:after="0" w:line="240" w:lineRule="auto"/>
        <w:ind w:left="360"/>
        <w:rPr>
          <w:rFonts w:eastAsia="Times New Roman"/>
        </w:rPr>
      </w:pPr>
      <w:r w:rsidRPr="005A138D">
        <w:rPr>
          <w:b/>
        </w:rPr>
        <w:sym w:font="Symbol" w:char="F07F"/>
      </w:r>
      <w:r w:rsidRPr="005A138D">
        <w:rPr>
          <w:rFonts w:eastAsia="Times New Roman"/>
          <w:b/>
        </w:rPr>
        <w:t xml:space="preserve"> </w:t>
      </w:r>
      <w:r w:rsidRPr="005A138D">
        <w:rPr>
          <w:rFonts w:eastAsia="Times New Roman"/>
        </w:rPr>
        <w:t xml:space="preserve">White        </w:t>
      </w:r>
      <w:r w:rsidRPr="005A138D">
        <w:rPr>
          <w:b/>
        </w:rPr>
        <w:sym w:font="Symbol" w:char="F07F"/>
      </w:r>
      <w:r w:rsidRPr="005A138D">
        <w:rPr>
          <w:rFonts w:eastAsia="Times New Roman"/>
          <w:b/>
        </w:rPr>
        <w:t xml:space="preserve"> </w:t>
      </w:r>
      <w:r w:rsidRPr="005A138D">
        <w:rPr>
          <w:rFonts w:eastAsia="Times New Roman"/>
        </w:rPr>
        <w:t xml:space="preserve">Pakistani        </w:t>
      </w:r>
      <w:r w:rsidRPr="005A138D">
        <w:rPr>
          <w:b/>
        </w:rPr>
        <w:sym w:font="Symbol" w:char="F07F"/>
      </w:r>
      <w:r w:rsidRPr="005A138D">
        <w:rPr>
          <w:rFonts w:eastAsia="Times New Roman"/>
          <w:b/>
        </w:rPr>
        <w:t xml:space="preserve"> </w:t>
      </w:r>
      <w:r w:rsidRPr="005A138D">
        <w:rPr>
          <w:rFonts w:eastAsia="Times New Roman"/>
        </w:rPr>
        <w:t xml:space="preserve">Chinese        </w:t>
      </w:r>
      <w:r w:rsidRPr="005A138D">
        <w:rPr>
          <w:b/>
        </w:rPr>
        <w:sym w:font="Symbol" w:char="F07F"/>
      </w:r>
      <w:r w:rsidRPr="005A138D">
        <w:rPr>
          <w:rFonts w:eastAsia="Times New Roman"/>
          <w:b/>
        </w:rPr>
        <w:t xml:space="preserve">  </w:t>
      </w:r>
      <w:r w:rsidRPr="005A138D">
        <w:rPr>
          <w:rFonts w:eastAsia="Times New Roman"/>
        </w:rPr>
        <w:t>Arabic</w:t>
      </w:r>
      <w:r w:rsidRPr="005A138D">
        <w:rPr>
          <w:rFonts w:eastAsia="Times New Roman"/>
          <w:b/>
        </w:rPr>
        <w:t xml:space="preserve"> </w:t>
      </w:r>
      <w:r w:rsidRPr="005A138D">
        <w:rPr>
          <w:rFonts w:eastAsia="Times New Roman"/>
        </w:rPr>
        <w:t xml:space="preserve">      </w:t>
      </w:r>
      <w:r w:rsidRPr="005A138D">
        <w:rPr>
          <w:b/>
        </w:rPr>
        <w:sym w:font="Symbol" w:char="F07F"/>
      </w:r>
      <w:r w:rsidRPr="005A138D">
        <w:rPr>
          <w:rFonts w:eastAsia="Times New Roman"/>
        </w:rPr>
        <w:t xml:space="preserve"> Black Caribbean</w:t>
      </w:r>
    </w:p>
    <w:p w14:paraId="7008A54F" w14:textId="77777777" w:rsidR="005A138D" w:rsidRPr="005A138D" w:rsidRDefault="005A138D" w:rsidP="005A138D">
      <w:pPr>
        <w:spacing w:after="0" w:line="240" w:lineRule="auto"/>
        <w:ind w:left="360"/>
        <w:rPr>
          <w:rFonts w:eastAsia="Times New Roman"/>
        </w:rPr>
      </w:pPr>
      <w:r w:rsidRPr="005A138D">
        <w:rPr>
          <w:b/>
        </w:rPr>
        <w:sym w:font="Symbol" w:char="F07F"/>
      </w:r>
      <w:r w:rsidRPr="005A138D">
        <w:rPr>
          <w:rFonts w:eastAsia="Times New Roman"/>
        </w:rPr>
        <w:t xml:space="preserve">  Bangladeshi        </w:t>
      </w:r>
      <w:r w:rsidRPr="005A138D">
        <w:rPr>
          <w:b/>
        </w:rPr>
        <w:sym w:font="Symbol" w:char="F07F"/>
      </w:r>
      <w:r w:rsidRPr="005A138D">
        <w:rPr>
          <w:rFonts w:eastAsia="Times New Roman"/>
        </w:rPr>
        <w:t xml:space="preserve">  Indian        </w:t>
      </w:r>
      <w:r w:rsidRPr="005A138D">
        <w:rPr>
          <w:b/>
        </w:rPr>
        <w:sym w:font="Symbol" w:char="F07F"/>
      </w:r>
      <w:r w:rsidRPr="005A138D">
        <w:rPr>
          <w:rFonts w:eastAsia="Times New Roman"/>
        </w:rPr>
        <w:t xml:space="preserve">  Black African        </w:t>
      </w:r>
      <w:r w:rsidRPr="005A138D">
        <w:rPr>
          <w:b/>
        </w:rPr>
        <w:sym w:font="Symbol" w:char="F07F"/>
      </w:r>
      <w:r w:rsidRPr="005A138D">
        <w:rPr>
          <w:rFonts w:eastAsia="Times New Roman"/>
        </w:rPr>
        <w:t xml:space="preserve"> Black other </w:t>
      </w:r>
      <w:r w:rsidRPr="005A138D">
        <w:rPr>
          <w:rFonts w:eastAsia="Times New Roman"/>
        </w:rPr>
        <w:tab/>
      </w:r>
    </w:p>
    <w:p w14:paraId="16BAAA28" w14:textId="77777777" w:rsidR="005A138D" w:rsidRPr="005A138D" w:rsidRDefault="005A138D" w:rsidP="005A138D">
      <w:pPr>
        <w:spacing w:after="0" w:line="240" w:lineRule="auto"/>
        <w:ind w:left="360"/>
        <w:rPr>
          <w:rFonts w:eastAsia="Times New Roman"/>
          <w:u w:val="single"/>
        </w:rPr>
      </w:pPr>
      <w:r w:rsidRPr="005A138D">
        <w:rPr>
          <w:b/>
        </w:rPr>
        <w:sym w:font="Symbol" w:char="F07F"/>
      </w:r>
      <w:r w:rsidRPr="005A138D">
        <w:rPr>
          <w:rFonts w:eastAsia="Times New Roman"/>
        </w:rPr>
        <w:t xml:space="preserve">  Mixed        </w:t>
      </w:r>
      <w:r w:rsidRPr="005A138D">
        <w:rPr>
          <w:b/>
        </w:rPr>
        <w:sym w:font="Symbol" w:char="F07F"/>
      </w:r>
      <w:r w:rsidRPr="005A138D">
        <w:rPr>
          <w:rFonts w:eastAsia="Times New Roman"/>
        </w:rPr>
        <w:t xml:space="preserve">  Other  </w:t>
      </w:r>
      <w:r w:rsidRPr="005A138D">
        <w:rPr>
          <w:rFonts w:eastAsia="Times New Roman"/>
          <w:u w:val="single"/>
        </w:rPr>
        <w:tab/>
      </w:r>
      <w:r w:rsidRPr="005A138D">
        <w:rPr>
          <w:rFonts w:eastAsia="Times New Roman"/>
          <w:u w:val="single"/>
        </w:rPr>
        <w:tab/>
      </w:r>
      <w:r w:rsidRPr="005A138D">
        <w:rPr>
          <w:rFonts w:eastAsia="Times New Roman"/>
          <w:u w:val="single"/>
        </w:rPr>
        <w:tab/>
      </w:r>
      <w:r w:rsidRPr="005A138D">
        <w:rPr>
          <w:rFonts w:eastAsia="Times New Roman"/>
          <w:u w:val="single"/>
        </w:rPr>
        <w:tab/>
      </w:r>
    </w:p>
    <w:p w14:paraId="121E8E16" w14:textId="77777777" w:rsidR="005A138D" w:rsidRPr="005A138D" w:rsidRDefault="005A138D" w:rsidP="005A138D">
      <w:pPr>
        <w:spacing w:after="0" w:line="240" w:lineRule="auto"/>
        <w:ind w:left="360"/>
        <w:rPr>
          <w:rFonts w:eastAsia="Times New Roman"/>
          <w:u w:val="single"/>
        </w:rPr>
      </w:pPr>
    </w:p>
    <w:p w14:paraId="555A3058" w14:textId="77777777" w:rsidR="005A138D" w:rsidRDefault="005A138D" w:rsidP="005A138D">
      <w:pPr>
        <w:spacing w:after="0" w:line="240" w:lineRule="auto"/>
        <w:jc w:val="both"/>
        <w:rPr>
          <w:rFonts w:eastAsia="Times New Roman"/>
          <w:b/>
        </w:rPr>
      </w:pPr>
    </w:p>
    <w:p w14:paraId="2CCA1634" w14:textId="1AE16E89" w:rsidR="005A138D" w:rsidRPr="005A138D" w:rsidRDefault="005A138D" w:rsidP="005A138D">
      <w:pPr>
        <w:spacing w:after="0" w:line="240" w:lineRule="auto"/>
        <w:jc w:val="both"/>
        <w:rPr>
          <w:rFonts w:eastAsia="Times New Roman"/>
          <w:b/>
        </w:rPr>
      </w:pPr>
      <w:r w:rsidRPr="005A138D">
        <w:rPr>
          <w:rFonts w:eastAsia="Times New Roman"/>
          <w:b/>
        </w:rPr>
        <w:lastRenderedPageBreak/>
        <w:t xml:space="preserve">Do you consider yourself to have a disability?  </w:t>
      </w:r>
    </w:p>
    <w:p w14:paraId="5FC296BD" w14:textId="77777777" w:rsidR="005A138D" w:rsidRPr="005A138D" w:rsidRDefault="005A138D" w:rsidP="005A138D">
      <w:pPr>
        <w:spacing w:after="0" w:line="240" w:lineRule="auto"/>
        <w:ind w:left="360"/>
        <w:jc w:val="both"/>
        <w:rPr>
          <w:rFonts w:eastAsia="Times New Roman"/>
          <w:b/>
        </w:rPr>
      </w:pPr>
    </w:p>
    <w:p w14:paraId="471DC64C" w14:textId="77777777" w:rsidR="005A138D" w:rsidRPr="005A138D" w:rsidRDefault="005A138D" w:rsidP="005A138D">
      <w:pPr>
        <w:spacing w:after="0" w:line="240" w:lineRule="auto"/>
        <w:ind w:left="360"/>
        <w:jc w:val="both"/>
        <w:rPr>
          <w:rFonts w:eastAsia="Times New Roman"/>
        </w:rPr>
      </w:pPr>
      <w:r w:rsidRPr="005A138D">
        <w:rPr>
          <w:rFonts w:eastAsia="Times New Roman"/>
        </w:rPr>
        <w:t xml:space="preserve"> </w:t>
      </w:r>
      <w:r w:rsidRPr="005A138D">
        <w:sym w:font="Symbol" w:char="F07F"/>
      </w:r>
      <w:r w:rsidRPr="005A138D">
        <w:rPr>
          <w:rFonts w:eastAsia="Times New Roman"/>
        </w:rPr>
        <w:t xml:space="preserve"> Yes    </w:t>
      </w:r>
      <w:r w:rsidRPr="005A138D">
        <w:sym w:font="Symbol" w:char="F07F"/>
      </w:r>
      <w:r w:rsidRPr="005A138D">
        <w:rPr>
          <w:rFonts w:eastAsia="Times New Roman"/>
        </w:rPr>
        <w:t xml:space="preserve"> No    </w:t>
      </w:r>
      <w:r w:rsidRPr="005A138D">
        <w:sym w:font="Symbol" w:char="F07F"/>
      </w:r>
      <w:r w:rsidRPr="005A138D">
        <w:rPr>
          <w:rFonts w:eastAsia="Times New Roman"/>
        </w:rPr>
        <w:t xml:space="preserve"> Prefer not to say</w:t>
      </w:r>
    </w:p>
    <w:p w14:paraId="5C4D3231" w14:textId="77777777" w:rsidR="005A138D" w:rsidRPr="005A138D" w:rsidRDefault="005A138D" w:rsidP="005A138D">
      <w:pPr>
        <w:spacing w:after="0" w:line="240" w:lineRule="auto"/>
        <w:ind w:left="360"/>
        <w:rPr>
          <w:rFonts w:eastAsia="Times New Roman"/>
          <w:b/>
        </w:rPr>
      </w:pPr>
    </w:p>
    <w:p w14:paraId="188B60D0" w14:textId="77777777" w:rsidR="005A138D" w:rsidRPr="005A138D" w:rsidRDefault="005A138D" w:rsidP="005A138D">
      <w:pPr>
        <w:spacing w:after="0" w:line="240" w:lineRule="auto"/>
        <w:ind w:left="360"/>
        <w:rPr>
          <w:rFonts w:eastAsia="Times New Roman"/>
          <w:b/>
        </w:rPr>
      </w:pPr>
    </w:p>
    <w:p w14:paraId="360DCB54" w14:textId="77777777" w:rsidR="005A138D" w:rsidRPr="005A138D" w:rsidRDefault="005A138D" w:rsidP="005A138D">
      <w:pPr>
        <w:spacing w:after="0" w:line="240" w:lineRule="auto"/>
        <w:rPr>
          <w:rFonts w:eastAsia="Times New Roman"/>
          <w:b/>
        </w:rPr>
      </w:pPr>
      <w:r w:rsidRPr="005A138D">
        <w:rPr>
          <w:rFonts w:eastAsia="Times New Roman"/>
          <w:b/>
        </w:rPr>
        <w:t>Sexual Orientation</w:t>
      </w:r>
    </w:p>
    <w:p w14:paraId="4A3E1F18" w14:textId="77777777" w:rsidR="005A138D" w:rsidRPr="005A138D" w:rsidRDefault="005A138D" w:rsidP="005A138D">
      <w:pPr>
        <w:spacing w:after="0" w:line="240" w:lineRule="auto"/>
        <w:ind w:left="360"/>
        <w:rPr>
          <w:rFonts w:eastAsia="Times New Roman"/>
          <w:b/>
        </w:rPr>
      </w:pPr>
    </w:p>
    <w:p w14:paraId="4C3BC3CB" w14:textId="77777777" w:rsidR="005A138D" w:rsidRPr="005A138D" w:rsidRDefault="005A138D" w:rsidP="005A138D">
      <w:pPr>
        <w:spacing w:after="0" w:line="240" w:lineRule="auto"/>
        <w:ind w:left="360"/>
        <w:jc w:val="both"/>
        <w:rPr>
          <w:rFonts w:eastAsia="Times New Roman"/>
          <w:b/>
        </w:rPr>
      </w:pPr>
      <w:r w:rsidRPr="005A138D">
        <w:rPr>
          <w:b/>
        </w:rPr>
        <w:sym w:font="Symbol" w:char="F07F"/>
      </w:r>
      <w:r w:rsidRPr="005A138D">
        <w:rPr>
          <w:rFonts w:eastAsia="Times New Roman"/>
          <w:b/>
        </w:rPr>
        <w:t xml:space="preserve"> </w:t>
      </w:r>
      <w:proofErr w:type="gramStart"/>
      <w:r w:rsidRPr="005A138D">
        <w:rPr>
          <w:rFonts w:eastAsia="Times New Roman"/>
        </w:rPr>
        <w:t>Heterosexual</w:t>
      </w:r>
      <w:proofErr w:type="gramEnd"/>
      <w:r w:rsidRPr="005A138D">
        <w:rPr>
          <w:rFonts w:eastAsia="Times New Roman"/>
        </w:rPr>
        <w:t xml:space="preserve">        </w:t>
      </w:r>
      <w:r w:rsidRPr="005A138D">
        <w:rPr>
          <w:b/>
        </w:rPr>
        <w:sym w:font="Symbol" w:char="F07F"/>
      </w:r>
      <w:r w:rsidRPr="005A138D">
        <w:rPr>
          <w:rFonts w:eastAsia="Times New Roman"/>
          <w:b/>
        </w:rPr>
        <w:t xml:space="preserve"> </w:t>
      </w:r>
      <w:r w:rsidRPr="005A138D">
        <w:rPr>
          <w:rFonts w:eastAsia="Times New Roman"/>
        </w:rPr>
        <w:t>Gay/lesbian</w:t>
      </w:r>
      <w:r w:rsidRPr="005A138D">
        <w:rPr>
          <w:rFonts w:eastAsia="Times New Roman"/>
          <w:b/>
        </w:rPr>
        <w:t xml:space="preserve">        </w:t>
      </w:r>
      <w:r w:rsidRPr="005A138D">
        <w:rPr>
          <w:b/>
        </w:rPr>
        <w:sym w:font="Symbol" w:char="F07F"/>
      </w:r>
      <w:r w:rsidRPr="005A138D">
        <w:rPr>
          <w:rFonts w:eastAsia="Times New Roman"/>
          <w:b/>
        </w:rPr>
        <w:t xml:space="preserve"> </w:t>
      </w:r>
      <w:r w:rsidRPr="005A138D">
        <w:rPr>
          <w:rFonts w:eastAsia="Times New Roman"/>
        </w:rPr>
        <w:t xml:space="preserve">Bisexual        </w:t>
      </w:r>
      <w:r w:rsidRPr="005A138D">
        <w:rPr>
          <w:b/>
        </w:rPr>
        <w:sym w:font="Symbol" w:char="F07F"/>
      </w:r>
      <w:r w:rsidRPr="005A138D">
        <w:rPr>
          <w:rFonts w:eastAsia="Times New Roman"/>
        </w:rPr>
        <w:t>Prefer not to say</w:t>
      </w:r>
      <w:r w:rsidRPr="005A138D">
        <w:rPr>
          <w:rFonts w:eastAsia="Times New Roman"/>
          <w:b/>
        </w:rPr>
        <w:t xml:space="preserve">        </w:t>
      </w:r>
    </w:p>
    <w:p w14:paraId="2BD3280D" w14:textId="77777777" w:rsidR="005A138D" w:rsidRPr="005A138D" w:rsidRDefault="005A138D" w:rsidP="005A138D">
      <w:pPr>
        <w:spacing w:after="0" w:line="240" w:lineRule="auto"/>
        <w:ind w:left="360"/>
        <w:rPr>
          <w:rFonts w:eastAsia="Times New Roman"/>
          <w:u w:val="single"/>
        </w:rPr>
      </w:pPr>
      <w:r w:rsidRPr="005A138D">
        <w:rPr>
          <w:b/>
        </w:rPr>
        <w:sym w:font="Symbol" w:char="F07F"/>
      </w:r>
      <w:r w:rsidRPr="005A138D">
        <w:rPr>
          <w:rFonts w:eastAsia="Times New Roman"/>
          <w:b/>
        </w:rPr>
        <w:t xml:space="preserve"> </w:t>
      </w:r>
      <w:r w:rsidRPr="005A138D">
        <w:rPr>
          <w:rFonts w:eastAsia="Times New Roman"/>
        </w:rPr>
        <w:t>Other</w:t>
      </w:r>
      <w:r w:rsidRPr="005A138D">
        <w:rPr>
          <w:rFonts w:eastAsia="Times New Roman"/>
          <w:b/>
        </w:rPr>
        <w:t xml:space="preserve"> </w:t>
      </w:r>
      <w:r w:rsidRPr="005A138D">
        <w:rPr>
          <w:rFonts w:eastAsia="Times New Roman"/>
          <w:u w:val="single"/>
        </w:rPr>
        <w:tab/>
      </w:r>
      <w:r w:rsidRPr="005A138D">
        <w:rPr>
          <w:rFonts w:eastAsia="Times New Roman"/>
          <w:u w:val="single"/>
        </w:rPr>
        <w:tab/>
      </w:r>
      <w:r w:rsidRPr="005A138D">
        <w:rPr>
          <w:rFonts w:eastAsia="Times New Roman"/>
          <w:u w:val="single"/>
        </w:rPr>
        <w:tab/>
      </w:r>
      <w:r w:rsidRPr="005A138D">
        <w:rPr>
          <w:rFonts w:eastAsia="Times New Roman"/>
          <w:u w:val="single"/>
        </w:rPr>
        <w:tab/>
      </w:r>
    </w:p>
    <w:p w14:paraId="5EB44460" w14:textId="77777777" w:rsidR="005A138D" w:rsidRPr="005A138D" w:rsidRDefault="005A138D" w:rsidP="005A138D">
      <w:pPr>
        <w:spacing w:after="0" w:line="240" w:lineRule="auto"/>
        <w:ind w:left="360"/>
        <w:rPr>
          <w:rFonts w:eastAsia="Times New Roman"/>
          <w:b/>
        </w:rPr>
      </w:pPr>
    </w:p>
    <w:p w14:paraId="44B005EB" w14:textId="77777777" w:rsidR="005A138D" w:rsidRPr="005A138D" w:rsidRDefault="005A138D" w:rsidP="005A138D">
      <w:pPr>
        <w:spacing w:after="0" w:line="240" w:lineRule="auto"/>
        <w:ind w:left="360"/>
        <w:rPr>
          <w:rFonts w:eastAsia="Times New Roman"/>
          <w:b/>
        </w:rPr>
      </w:pPr>
    </w:p>
    <w:p w14:paraId="2FDFE98E" w14:textId="77777777" w:rsidR="005A138D" w:rsidRPr="005A138D" w:rsidRDefault="005A138D" w:rsidP="005A138D">
      <w:pPr>
        <w:spacing w:after="0" w:line="240" w:lineRule="auto"/>
        <w:rPr>
          <w:rFonts w:eastAsia="Times New Roman"/>
          <w:b/>
        </w:rPr>
      </w:pPr>
      <w:r w:rsidRPr="005A138D">
        <w:rPr>
          <w:rFonts w:eastAsia="Times New Roman"/>
          <w:b/>
        </w:rPr>
        <w:t xml:space="preserve">Religious Beliefs </w:t>
      </w:r>
    </w:p>
    <w:p w14:paraId="3C0FB69E" w14:textId="77777777" w:rsidR="005A138D" w:rsidRPr="005A138D" w:rsidRDefault="005A138D" w:rsidP="005A138D">
      <w:pPr>
        <w:spacing w:after="0" w:line="240" w:lineRule="auto"/>
        <w:ind w:left="360"/>
        <w:rPr>
          <w:rFonts w:eastAsia="Times New Roman"/>
          <w:b/>
        </w:rPr>
      </w:pPr>
    </w:p>
    <w:p w14:paraId="41DD908F" w14:textId="2F6440A0" w:rsidR="005A138D" w:rsidRPr="005A138D" w:rsidRDefault="005A138D" w:rsidP="005A138D">
      <w:pPr>
        <w:spacing w:after="0" w:line="240" w:lineRule="auto"/>
        <w:ind w:left="360"/>
        <w:rPr>
          <w:rFonts w:eastAsia="Times New Roman"/>
          <w:b/>
        </w:rPr>
      </w:pPr>
      <w:r w:rsidRPr="005A138D">
        <w:rPr>
          <w:b/>
        </w:rPr>
        <w:sym w:font="Symbol" w:char="F07F"/>
      </w:r>
      <w:r w:rsidRPr="005A138D">
        <w:rPr>
          <w:rFonts w:eastAsia="Times New Roman"/>
          <w:b/>
        </w:rPr>
        <w:t xml:space="preserve"> </w:t>
      </w:r>
      <w:r w:rsidRPr="005A138D">
        <w:rPr>
          <w:rFonts w:eastAsia="Times New Roman"/>
        </w:rPr>
        <w:t xml:space="preserve">No religion or belief        </w:t>
      </w:r>
      <w:r w:rsidRPr="005A138D">
        <w:rPr>
          <w:b/>
        </w:rPr>
        <w:sym w:font="Symbol" w:char="F07F"/>
      </w:r>
      <w:r w:rsidRPr="005A138D">
        <w:rPr>
          <w:rFonts w:eastAsia="Times New Roman"/>
          <w:b/>
        </w:rPr>
        <w:t xml:space="preserve"> </w:t>
      </w:r>
      <w:r w:rsidRPr="005A138D">
        <w:rPr>
          <w:rFonts w:eastAsia="Times New Roman"/>
        </w:rPr>
        <w:t xml:space="preserve">Buddhist        </w:t>
      </w:r>
      <w:r w:rsidRPr="005A138D">
        <w:rPr>
          <w:b/>
        </w:rPr>
        <w:sym w:font="Symbol" w:char="F07F"/>
      </w:r>
      <w:r w:rsidRPr="005A138D">
        <w:rPr>
          <w:rFonts w:eastAsia="Times New Roman"/>
          <w:b/>
        </w:rPr>
        <w:t xml:space="preserve"> </w:t>
      </w:r>
      <w:r w:rsidRPr="005A138D">
        <w:rPr>
          <w:rFonts w:eastAsia="Times New Roman"/>
        </w:rPr>
        <w:t xml:space="preserve">Christian        </w:t>
      </w:r>
      <w:r w:rsidRPr="005A138D">
        <w:rPr>
          <w:b/>
        </w:rPr>
        <w:sym w:font="Symbol" w:char="F07F"/>
      </w:r>
      <w:r w:rsidRPr="005A138D">
        <w:rPr>
          <w:rFonts w:eastAsia="Times New Roman"/>
          <w:b/>
        </w:rPr>
        <w:t xml:space="preserve"> </w:t>
      </w:r>
      <w:r w:rsidRPr="005A138D">
        <w:rPr>
          <w:rFonts w:eastAsia="Times New Roman"/>
        </w:rPr>
        <w:t xml:space="preserve">Hindu        </w:t>
      </w:r>
      <w:r w:rsidRPr="005A138D">
        <w:rPr>
          <w:b/>
        </w:rPr>
        <w:sym w:font="Symbol" w:char="F07F"/>
      </w:r>
      <w:r w:rsidRPr="005A138D">
        <w:rPr>
          <w:rFonts w:eastAsia="Times New Roman"/>
          <w:b/>
        </w:rPr>
        <w:t xml:space="preserve"> </w:t>
      </w:r>
      <w:r w:rsidRPr="005A138D">
        <w:rPr>
          <w:rFonts w:eastAsia="Times New Roman"/>
        </w:rPr>
        <w:t xml:space="preserve">Jewish        </w:t>
      </w:r>
      <w:r w:rsidRPr="005A138D">
        <w:rPr>
          <w:b/>
        </w:rPr>
        <w:sym w:font="Symbol" w:char="F07F"/>
      </w:r>
      <w:r w:rsidRPr="005A138D">
        <w:rPr>
          <w:rFonts w:eastAsia="Times New Roman"/>
          <w:b/>
        </w:rPr>
        <w:t xml:space="preserve"> </w:t>
      </w:r>
      <w:r w:rsidRPr="005A138D">
        <w:rPr>
          <w:rFonts w:eastAsia="Times New Roman"/>
        </w:rPr>
        <w:t xml:space="preserve">Muslim        </w:t>
      </w:r>
      <w:r w:rsidRPr="005A138D">
        <w:rPr>
          <w:b/>
        </w:rPr>
        <w:sym w:font="Symbol" w:char="F07F"/>
      </w:r>
      <w:r w:rsidRPr="005A138D">
        <w:rPr>
          <w:rFonts w:eastAsia="Times New Roman"/>
          <w:b/>
        </w:rPr>
        <w:t xml:space="preserve"> </w:t>
      </w:r>
      <w:r w:rsidRPr="005A138D">
        <w:rPr>
          <w:rFonts w:eastAsia="Times New Roman"/>
        </w:rPr>
        <w:t xml:space="preserve">Sikh        </w:t>
      </w:r>
      <w:r w:rsidRPr="005A138D">
        <w:rPr>
          <w:b/>
        </w:rPr>
        <w:sym w:font="Symbol" w:char="F07F"/>
      </w:r>
      <w:r w:rsidRPr="005A138D">
        <w:rPr>
          <w:rFonts w:eastAsia="Times New Roman"/>
          <w:b/>
        </w:rPr>
        <w:t xml:space="preserve"> </w:t>
      </w:r>
      <w:r w:rsidRPr="005A138D">
        <w:rPr>
          <w:rFonts w:eastAsia="Times New Roman"/>
        </w:rPr>
        <w:t xml:space="preserve">Prefer not to say        </w:t>
      </w:r>
      <w:r w:rsidRPr="005A138D">
        <w:rPr>
          <w:b/>
        </w:rPr>
        <w:sym w:font="Symbol" w:char="F07F"/>
      </w:r>
      <w:r w:rsidRPr="005A138D">
        <w:rPr>
          <w:rFonts w:eastAsia="Times New Roman"/>
          <w:b/>
        </w:rPr>
        <w:t xml:space="preserve"> </w:t>
      </w:r>
      <w:r w:rsidRPr="005A138D">
        <w:rPr>
          <w:rFonts w:eastAsia="Times New Roman"/>
        </w:rPr>
        <w:t xml:space="preserve">Other </w:t>
      </w:r>
      <w:r w:rsidRPr="005A138D">
        <w:rPr>
          <w:rFonts w:eastAsia="Times New Roman"/>
          <w:u w:val="single"/>
        </w:rPr>
        <w:tab/>
      </w:r>
      <w:r w:rsidRPr="005A138D">
        <w:rPr>
          <w:rFonts w:eastAsia="Times New Roman"/>
          <w:u w:val="single"/>
        </w:rPr>
        <w:tab/>
      </w:r>
    </w:p>
    <w:p w14:paraId="728A4340" w14:textId="77777777" w:rsidR="005A138D" w:rsidRPr="005A138D" w:rsidRDefault="005A138D" w:rsidP="005A138D"/>
    <w:p w14:paraId="0BA7B8F7" w14:textId="2F2C8D78" w:rsidR="00E912E8" w:rsidRDefault="00E912E8" w:rsidP="00E815A9">
      <w:pPr>
        <w:pStyle w:val="Heading1"/>
        <w:numPr>
          <w:ilvl w:val="0"/>
          <w:numId w:val="2"/>
        </w:numPr>
        <w:rPr>
          <w:rFonts w:ascii="Calibri" w:hAnsi="Calibri" w:cs="Calibri"/>
        </w:rPr>
      </w:pPr>
      <w:r>
        <w:rPr>
          <w:rFonts w:ascii="Calibri" w:hAnsi="Calibri" w:cs="Calibri"/>
        </w:rPr>
        <w:t>Declaration</w:t>
      </w:r>
    </w:p>
    <w:p w14:paraId="3C6F840B" w14:textId="77777777" w:rsidR="00E912E8" w:rsidRDefault="00E912E8" w:rsidP="00E912E8">
      <w:r>
        <w:t xml:space="preserve">Please read the declaration carefully before submitting this application. </w:t>
      </w:r>
    </w:p>
    <w:p w14:paraId="1D296933" w14:textId="77777777" w:rsidR="00E912E8" w:rsidRDefault="00E912E8" w:rsidP="00E912E8">
      <w:pPr>
        <w:rPr>
          <w:i/>
        </w:rPr>
      </w:pPr>
      <w:r>
        <w:rPr>
          <w:i/>
        </w:rPr>
        <w:t xml:space="preserve">I declare that the information I have given in this application is true to the best of my knowledge and understand that I may be asked to leave my volunteering position if it is found to be deliberately misleading. </w:t>
      </w:r>
    </w:p>
    <w:p w14:paraId="58B57CC7" w14:textId="77777777" w:rsidR="00E912E8" w:rsidRDefault="00E912E8" w:rsidP="00E912E8">
      <w:pPr>
        <w:rPr>
          <w:u w:val="single"/>
        </w:rPr>
      </w:pPr>
      <w:r>
        <w:rPr>
          <w:u w:val="single"/>
        </w:rPr>
        <w:t xml:space="preserve">Signature </w:t>
      </w:r>
      <w:r w:rsidR="003B3FE1">
        <w:rPr>
          <w:u w:val="single"/>
        </w:rPr>
        <w:tab/>
      </w:r>
      <w:r w:rsidR="003B3FE1">
        <w:rPr>
          <w:u w:val="single"/>
        </w:rPr>
        <w:tab/>
      </w:r>
      <w:r w:rsidR="003B3FE1">
        <w:rPr>
          <w:u w:val="single"/>
        </w:rPr>
        <w:tab/>
      </w:r>
      <w:r w:rsidR="003B3FE1">
        <w:rPr>
          <w:u w:val="single"/>
        </w:rPr>
        <w:tab/>
      </w:r>
      <w:r w:rsidR="003B3FE1">
        <w:rPr>
          <w:u w:val="single"/>
        </w:rPr>
        <w:tab/>
      </w:r>
      <w:r w:rsidR="003B3FE1">
        <w:rPr>
          <w:u w:val="single"/>
        </w:rPr>
        <w:tab/>
      </w:r>
      <w:r w:rsidR="003B3FE1">
        <w:tab/>
      </w:r>
      <w:r w:rsidR="003B3FE1">
        <w:tab/>
      </w:r>
      <w:r w:rsidR="003B3FE1">
        <w:rPr>
          <w:u w:val="single"/>
        </w:rPr>
        <w:t>Date</w:t>
      </w:r>
      <w:r w:rsidR="003B3FE1">
        <w:rPr>
          <w:u w:val="single"/>
        </w:rPr>
        <w:tab/>
      </w:r>
      <w:r w:rsidR="003B3FE1">
        <w:rPr>
          <w:u w:val="single"/>
        </w:rPr>
        <w:tab/>
      </w:r>
      <w:r w:rsidR="003B3FE1">
        <w:rPr>
          <w:u w:val="single"/>
        </w:rPr>
        <w:tab/>
      </w:r>
    </w:p>
    <w:p w14:paraId="4580C16C" w14:textId="77777777" w:rsidR="003B3FE1" w:rsidRDefault="003B3FE1" w:rsidP="00E912E8">
      <w:pPr>
        <w:rPr>
          <w:u w:val="single"/>
        </w:rPr>
      </w:pPr>
    </w:p>
    <w:p w14:paraId="654F8402" w14:textId="7FFD911B" w:rsidR="003B3FE1" w:rsidRPr="005A138D" w:rsidRDefault="003B3FE1" w:rsidP="005A138D">
      <w:pPr>
        <w:jc w:val="both"/>
        <w:rPr>
          <w:sz w:val="22"/>
        </w:rPr>
      </w:pPr>
      <w:r w:rsidRPr="003B3FE1">
        <w:rPr>
          <w:sz w:val="22"/>
        </w:rPr>
        <w:t xml:space="preserve">The Cynon Valley Museum Trust will use the information provided in this application to process your application. If you decide not to volunteer with us, we will destroy these details. </w:t>
      </w:r>
      <w:r w:rsidR="00A12532">
        <w:rPr>
          <w:sz w:val="22"/>
        </w:rPr>
        <w:t xml:space="preserve">If you become a volunteer, we will use the information to contact you and for the purposes of managing your volunteering activity. We will not share your information with any third party. When you cease to </w:t>
      </w:r>
      <w:proofErr w:type="gramStart"/>
      <w:r w:rsidR="00A12532">
        <w:rPr>
          <w:sz w:val="22"/>
        </w:rPr>
        <w:t>volunteer</w:t>
      </w:r>
      <w:proofErr w:type="gramEnd"/>
      <w:r w:rsidR="00A12532">
        <w:rPr>
          <w:sz w:val="22"/>
        </w:rPr>
        <w:t xml:space="preserve"> we will keep your information for one calendar year. If you require us to remove your information at any time you can do so by contacting the Museum manager in writing or by email to </w:t>
      </w:r>
      <w:hyperlink r:id="rId9" w:history="1">
        <w:r w:rsidR="00A12532" w:rsidRPr="00F97384">
          <w:rPr>
            <w:rStyle w:val="Hyperlink"/>
            <w:sz w:val="22"/>
          </w:rPr>
          <w:t>manager@cynonvalleymuseum.wales</w:t>
        </w:r>
      </w:hyperlink>
      <w:r w:rsidR="00A12532">
        <w:rPr>
          <w:sz w:val="22"/>
        </w:rPr>
        <w:t xml:space="preserve"> </w:t>
      </w:r>
      <w:r w:rsidRPr="003B3FE1">
        <w:rPr>
          <w:sz w:val="22"/>
        </w:rPr>
        <w:t xml:space="preserve"> </w:t>
      </w:r>
    </w:p>
    <w:p w14:paraId="36883D7C" w14:textId="77777777" w:rsidR="003B3FE1" w:rsidRDefault="003B3FE1" w:rsidP="00E912E8">
      <w:r>
        <w:t xml:space="preserve">Please ensure you have completed all sections and return this form to: </w:t>
      </w:r>
    </w:p>
    <w:p w14:paraId="23AB8215" w14:textId="1AD8AE99" w:rsidR="003B3FE1" w:rsidRDefault="00E815A9" w:rsidP="003B3FE1">
      <w:pPr>
        <w:spacing w:after="0"/>
        <w:rPr>
          <w:b/>
        </w:rPr>
      </w:pPr>
      <w:r>
        <w:rPr>
          <w:b/>
        </w:rPr>
        <w:t>Rhian Hall</w:t>
      </w:r>
      <w:r w:rsidR="003B3FE1">
        <w:rPr>
          <w:b/>
        </w:rPr>
        <w:t xml:space="preserve">, </w:t>
      </w:r>
      <w:r w:rsidR="00A41BDD">
        <w:rPr>
          <w:b/>
        </w:rPr>
        <w:t>Museum Co-ordinator</w:t>
      </w:r>
      <w:r w:rsidR="003B3FE1">
        <w:rPr>
          <w:b/>
        </w:rPr>
        <w:t xml:space="preserve">, </w:t>
      </w:r>
    </w:p>
    <w:p w14:paraId="05AA36C6" w14:textId="77777777" w:rsidR="003B3FE1" w:rsidRDefault="003B3FE1" w:rsidP="003B3FE1">
      <w:pPr>
        <w:spacing w:after="0"/>
        <w:rPr>
          <w:b/>
        </w:rPr>
      </w:pPr>
      <w:r>
        <w:rPr>
          <w:b/>
        </w:rPr>
        <w:t xml:space="preserve">Cynon Valley Museum, Depot Road, Aberdare, Rhondda Cynon </w:t>
      </w:r>
      <w:proofErr w:type="spellStart"/>
      <w:r>
        <w:rPr>
          <w:b/>
        </w:rPr>
        <w:t>Taf</w:t>
      </w:r>
      <w:proofErr w:type="spellEnd"/>
      <w:r>
        <w:rPr>
          <w:b/>
        </w:rPr>
        <w:t xml:space="preserve">, CF44 8DL </w:t>
      </w:r>
    </w:p>
    <w:p w14:paraId="2831688F" w14:textId="161D4EDF" w:rsidR="00D828A9" w:rsidRDefault="003B3FE1" w:rsidP="00E912E8">
      <w:pPr>
        <w:rPr>
          <w:b/>
        </w:rPr>
      </w:pPr>
      <w:r>
        <w:rPr>
          <w:b/>
        </w:rPr>
        <w:t xml:space="preserve">or email to </w:t>
      </w:r>
      <w:hyperlink r:id="rId10" w:history="1">
        <w:r w:rsidR="00D828A9" w:rsidRPr="001A06B4">
          <w:rPr>
            <w:rStyle w:val="Hyperlink"/>
            <w:b/>
          </w:rPr>
          <w:t>admin@cynonvalleymuseum.wales</w:t>
        </w:r>
      </w:hyperlink>
    </w:p>
    <w:p w14:paraId="4C8126CE" w14:textId="2FFF6EB7" w:rsidR="00A12532" w:rsidRPr="00A424DC" w:rsidRDefault="00A12532" w:rsidP="00E912E8">
      <w:pPr>
        <w:rPr>
          <w:b/>
          <w:u w:val="single"/>
        </w:rPr>
      </w:pPr>
      <w:r w:rsidRPr="00A424DC">
        <w:rPr>
          <w:b/>
          <w:u w:val="single"/>
        </w:rPr>
        <w:lastRenderedPageBreak/>
        <w:t>Office use only</w:t>
      </w:r>
    </w:p>
    <w:p w14:paraId="474DF234" w14:textId="37B6A892" w:rsidR="00690BF0" w:rsidRDefault="00690BF0" w:rsidP="00E912E8">
      <w:r>
        <w:t>Applicant invited to in</w:t>
      </w:r>
      <w:r w:rsidR="009B5E1A">
        <w:t>terview</w:t>
      </w:r>
      <w:r>
        <w:tab/>
      </w:r>
      <w:r>
        <w:tab/>
      </w:r>
      <w:r>
        <w:tab/>
      </w:r>
      <w:r>
        <w:tab/>
      </w:r>
      <w:r>
        <w:tab/>
        <w:t>date:</w:t>
      </w:r>
    </w:p>
    <w:p w14:paraId="1B7D2384" w14:textId="4D648683" w:rsidR="00690BF0" w:rsidRDefault="00690BF0" w:rsidP="00E912E8">
      <w:r>
        <w:t xml:space="preserve">Date and time of induction </w:t>
      </w:r>
      <w:r>
        <w:tab/>
      </w:r>
      <w:r>
        <w:tab/>
      </w:r>
      <w:r>
        <w:tab/>
        <w:t xml:space="preserve">date: </w:t>
      </w:r>
      <w:r>
        <w:tab/>
      </w:r>
      <w:r>
        <w:tab/>
      </w:r>
      <w:r>
        <w:tab/>
        <w:t>time:</w:t>
      </w:r>
    </w:p>
    <w:p w14:paraId="610BA28C" w14:textId="75FFD603" w:rsidR="00690BF0" w:rsidRDefault="00690BF0" w:rsidP="00E912E8">
      <w:r>
        <w:t>Induction completed</w:t>
      </w:r>
      <w:r>
        <w:tab/>
      </w:r>
      <w:r>
        <w:tab/>
      </w:r>
      <w:r>
        <w:tab/>
      </w:r>
      <w:r>
        <w:tab/>
      </w:r>
      <w:r>
        <w:tab/>
      </w:r>
      <w:r>
        <w:tab/>
      </w:r>
      <w:r>
        <w:tab/>
        <w:t>date:</w:t>
      </w:r>
    </w:p>
    <w:p w14:paraId="583AEA35" w14:textId="7883DB65" w:rsidR="00690BF0" w:rsidRDefault="00690BF0" w:rsidP="00E912E8">
      <w:r>
        <w:t>Volunteer agreement signed</w:t>
      </w:r>
      <w:r>
        <w:tab/>
      </w:r>
      <w:r>
        <w:tab/>
      </w:r>
      <w:r>
        <w:tab/>
      </w:r>
      <w:r>
        <w:tab/>
      </w:r>
      <w:r>
        <w:tab/>
        <w:t>date:</w:t>
      </w:r>
    </w:p>
    <w:p w14:paraId="7547211E" w14:textId="177D9FAE" w:rsidR="00690BF0" w:rsidRDefault="00690BF0" w:rsidP="00E912E8">
      <w:r>
        <w:t>Information added to data base</w:t>
      </w:r>
      <w:r>
        <w:tab/>
      </w:r>
      <w:r>
        <w:tab/>
      </w:r>
      <w:r>
        <w:tab/>
      </w:r>
      <w:r>
        <w:tab/>
      </w:r>
      <w:r>
        <w:tab/>
        <w:t>date:</w:t>
      </w:r>
    </w:p>
    <w:p w14:paraId="4963930D" w14:textId="37962097" w:rsidR="00A424DC" w:rsidRDefault="00A424DC" w:rsidP="00E912E8">
      <w:r>
        <w:t>Cessation of volunteering</w:t>
      </w:r>
      <w:r>
        <w:tab/>
      </w:r>
      <w:r>
        <w:tab/>
      </w:r>
      <w:r>
        <w:tab/>
      </w:r>
      <w:r>
        <w:tab/>
      </w:r>
      <w:r>
        <w:tab/>
      </w:r>
      <w:r>
        <w:tab/>
        <w:t>date:</w:t>
      </w:r>
    </w:p>
    <w:p w14:paraId="156D22DD" w14:textId="0763D32D" w:rsidR="00A424DC" w:rsidRDefault="00A424DC" w:rsidP="00E912E8">
      <w:r>
        <w:t>Disposal of information from database:</w:t>
      </w:r>
      <w:r>
        <w:tab/>
      </w:r>
      <w:r>
        <w:tab/>
      </w:r>
      <w:r>
        <w:tab/>
      </w:r>
      <w:r>
        <w:tab/>
        <w:t>date:</w:t>
      </w:r>
    </w:p>
    <w:p w14:paraId="1DB9C95D" w14:textId="5A234E3F" w:rsidR="00A424DC" w:rsidRPr="00690BF0" w:rsidRDefault="00A424DC" w:rsidP="00E912E8">
      <w:r>
        <w:t>Notes:</w:t>
      </w:r>
    </w:p>
    <w:p w14:paraId="6E0406EB" w14:textId="126AD9C7" w:rsidR="003B3FE1" w:rsidRPr="003B3FE1" w:rsidRDefault="003B3FE1" w:rsidP="00E912E8">
      <w:r>
        <w:rPr>
          <w:b/>
        </w:rPr>
        <w:t xml:space="preserve"> </w:t>
      </w:r>
    </w:p>
    <w:p w14:paraId="2B8A6008" w14:textId="0A043B91" w:rsidR="00E35446" w:rsidRDefault="00E35446" w:rsidP="00E35446"/>
    <w:p w14:paraId="5F6DD309" w14:textId="1345E44D" w:rsidR="00E815A9" w:rsidRDefault="00E815A9" w:rsidP="00E35446"/>
    <w:p w14:paraId="7B542441" w14:textId="65FFB9FD" w:rsidR="00E815A9" w:rsidRDefault="00E815A9" w:rsidP="00E35446"/>
    <w:p w14:paraId="1E8EF9CD" w14:textId="6E11ED9C" w:rsidR="00E815A9" w:rsidRDefault="00E815A9" w:rsidP="00E35446"/>
    <w:p w14:paraId="40D56618" w14:textId="55BA7A43" w:rsidR="00E815A9" w:rsidRDefault="00E815A9" w:rsidP="00E35446"/>
    <w:p w14:paraId="6DF14A7B" w14:textId="5CC35156" w:rsidR="00E815A9" w:rsidRDefault="00E815A9" w:rsidP="00E35446"/>
    <w:p w14:paraId="4C14256F" w14:textId="3DB4C3A7" w:rsidR="00E815A9" w:rsidRDefault="00E815A9" w:rsidP="00E35446"/>
    <w:p w14:paraId="5AC2A779" w14:textId="789FA392" w:rsidR="005A138D" w:rsidRDefault="005A138D" w:rsidP="00E35446"/>
    <w:p w14:paraId="1F531758" w14:textId="51B355D2" w:rsidR="005A138D" w:rsidRDefault="005A138D" w:rsidP="00E35446"/>
    <w:p w14:paraId="67F044BC" w14:textId="0789CC46" w:rsidR="005A138D" w:rsidRDefault="005A138D" w:rsidP="00E35446"/>
    <w:p w14:paraId="4C6E4317" w14:textId="3D10A2E5" w:rsidR="005A138D" w:rsidRDefault="005A138D" w:rsidP="00E35446"/>
    <w:p w14:paraId="4246075A" w14:textId="77777777" w:rsidR="005A138D" w:rsidRDefault="005A138D" w:rsidP="00E35446"/>
    <w:p w14:paraId="0E587325" w14:textId="72460970" w:rsidR="00E815A9" w:rsidRDefault="00E815A9" w:rsidP="00E35446"/>
    <w:p w14:paraId="03E4F3F8" w14:textId="317FADD8" w:rsidR="00E815A9" w:rsidRPr="00E815A9" w:rsidRDefault="00E815A9" w:rsidP="00E35446">
      <w:pPr>
        <w:rPr>
          <w:b/>
          <w:bCs/>
          <w:u w:val="single"/>
        </w:rPr>
      </w:pPr>
      <w:r w:rsidRPr="00E815A9">
        <w:rPr>
          <w:b/>
          <w:bCs/>
          <w:u w:val="single"/>
        </w:rPr>
        <w:lastRenderedPageBreak/>
        <w:t>COVID-19 NHS guidance (for Section 3)</w:t>
      </w:r>
    </w:p>
    <w:p w14:paraId="328956BB" w14:textId="77777777" w:rsidR="00E815A9" w:rsidRPr="00E815A9" w:rsidRDefault="00E815A9" w:rsidP="00E815A9">
      <w:r w:rsidRPr="00E815A9">
        <w:t>Clinically extremely vulnerable list</w:t>
      </w:r>
    </w:p>
    <w:p w14:paraId="59D11D52" w14:textId="77777777" w:rsidR="00E815A9" w:rsidRPr="00E815A9" w:rsidRDefault="00E815A9" w:rsidP="00E815A9">
      <w:r w:rsidRPr="00E815A9">
        <w:t>You're considered clinically extremely vulnerable if:</w:t>
      </w:r>
    </w:p>
    <w:p w14:paraId="465EC761" w14:textId="77777777" w:rsidR="00E815A9" w:rsidRPr="00E815A9" w:rsidRDefault="00E815A9" w:rsidP="00E815A9">
      <w:pPr>
        <w:pStyle w:val="ListParagraph"/>
        <w:numPr>
          <w:ilvl w:val="0"/>
          <w:numId w:val="6"/>
        </w:numPr>
      </w:pPr>
      <w:r w:rsidRPr="00E815A9">
        <w:t>your doctor or GP has classed you as clinically extremely vulnerable because they think you're at high risk of getting seriously ill</w:t>
      </w:r>
    </w:p>
    <w:p w14:paraId="3D139FFE" w14:textId="77777777" w:rsidR="00E815A9" w:rsidRPr="00E815A9" w:rsidRDefault="00E815A9" w:rsidP="00E815A9">
      <w:pPr>
        <w:pStyle w:val="ListParagraph"/>
        <w:numPr>
          <w:ilvl w:val="0"/>
          <w:numId w:val="6"/>
        </w:numPr>
      </w:pPr>
      <w:r w:rsidRPr="00E815A9">
        <w:t>you've been identified as possibly being at high risk through the </w:t>
      </w:r>
      <w:hyperlink r:id="rId11" w:history="1">
        <w:r w:rsidRPr="00E815A9">
          <w:rPr>
            <w:rStyle w:val="Hyperlink"/>
          </w:rPr>
          <w:t>COVID-19 Population Risk Assessment</w:t>
        </w:r>
      </w:hyperlink>
    </w:p>
    <w:p w14:paraId="34ED9F40" w14:textId="77777777" w:rsidR="00E815A9" w:rsidRPr="00E815A9" w:rsidRDefault="00E815A9" w:rsidP="00E815A9">
      <w:pPr>
        <w:pStyle w:val="ListParagraph"/>
        <w:numPr>
          <w:ilvl w:val="0"/>
          <w:numId w:val="6"/>
        </w:numPr>
      </w:pPr>
      <w:r w:rsidRPr="00E815A9">
        <w:t>you've had an organ transplant</w:t>
      </w:r>
    </w:p>
    <w:p w14:paraId="1B033B23" w14:textId="77777777" w:rsidR="00E815A9" w:rsidRPr="00E815A9" w:rsidRDefault="00E815A9" w:rsidP="00E815A9">
      <w:pPr>
        <w:pStyle w:val="ListParagraph"/>
        <w:numPr>
          <w:ilvl w:val="0"/>
          <w:numId w:val="6"/>
        </w:numPr>
      </w:pPr>
      <w:r w:rsidRPr="00E815A9">
        <w:t>you're having chemotherapy or antibody treatment for cancer, including immunotherapy</w:t>
      </w:r>
    </w:p>
    <w:p w14:paraId="66005BDE" w14:textId="77777777" w:rsidR="00E815A9" w:rsidRPr="00E815A9" w:rsidRDefault="00E815A9" w:rsidP="00E815A9">
      <w:pPr>
        <w:pStyle w:val="ListParagraph"/>
        <w:numPr>
          <w:ilvl w:val="0"/>
          <w:numId w:val="6"/>
        </w:numPr>
      </w:pPr>
      <w:r w:rsidRPr="00E815A9">
        <w:t>you're having an intense course of radiotherapy (radical radiotherapy) for lung cancer</w:t>
      </w:r>
    </w:p>
    <w:p w14:paraId="36D14FA8" w14:textId="77777777" w:rsidR="00E815A9" w:rsidRPr="00E815A9" w:rsidRDefault="00E815A9" w:rsidP="00E815A9">
      <w:pPr>
        <w:pStyle w:val="ListParagraph"/>
        <w:numPr>
          <w:ilvl w:val="0"/>
          <w:numId w:val="6"/>
        </w:numPr>
      </w:pPr>
      <w:r w:rsidRPr="00E815A9">
        <w:t>you're having targeted cancer treatments that can affect the immune system (such as protein kinase inhibitors or PARP inhibitors)</w:t>
      </w:r>
    </w:p>
    <w:p w14:paraId="16E9AB1D" w14:textId="77777777" w:rsidR="00E815A9" w:rsidRPr="00E815A9" w:rsidRDefault="00E815A9" w:rsidP="00E815A9">
      <w:pPr>
        <w:pStyle w:val="ListParagraph"/>
        <w:numPr>
          <w:ilvl w:val="0"/>
          <w:numId w:val="6"/>
        </w:numPr>
      </w:pPr>
      <w:r w:rsidRPr="00E815A9">
        <w:t>you have blood or bone marrow cancer (such as leukaemia, lymphoma or myeloma)</w:t>
      </w:r>
    </w:p>
    <w:p w14:paraId="1D562B2A" w14:textId="77777777" w:rsidR="00E815A9" w:rsidRPr="00E815A9" w:rsidRDefault="00E815A9" w:rsidP="00E815A9">
      <w:pPr>
        <w:pStyle w:val="ListParagraph"/>
        <w:numPr>
          <w:ilvl w:val="0"/>
          <w:numId w:val="6"/>
        </w:numPr>
      </w:pPr>
      <w:r w:rsidRPr="00E815A9">
        <w:t>you've had a bone marrow or stem cell transplant in the past 6 months, or are still taking immunosuppressant medicine</w:t>
      </w:r>
    </w:p>
    <w:p w14:paraId="0DC2A382" w14:textId="77777777" w:rsidR="00E815A9" w:rsidRPr="00E815A9" w:rsidRDefault="00E815A9" w:rsidP="00E815A9">
      <w:pPr>
        <w:pStyle w:val="ListParagraph"/>
        <w:numPr>
          <w:ilvl w:val="0"/>
          <w:numId w:val="6"/>
        </w:numPr>
      </w:pPr>
      <w:r w:rsidRPr="00E815A9">
        <w:t>you've been told by a doctor you have a severe lung condition (such as cystic fibrosis, severe asthma or severe COPD)</w:t>
      </w:r>
    </w:p>
    <w:p w14:paraId="7F075D02" w14:textId="77777777" w:rsidR="00E815A9" w:rsidRPr="00E815A9" w:rsidRDefault="00E815A9" w:rsidP="00E815A9">
      <w:pPr>
        <w:pStyle w:val="ListParagraph"/>
        <w:numPr>
          <w:ilvl w:val="0"/>
          <w:numId w:val="6"/>
        </w:numPr>
      </w:pPr>
      <w:r w:rsidRPr="00E815A9">
        <w:t>you have a condition that means you have a very high risk of getting infections (such as SCID or sickle cell)</w:t>
      </w:r>
    </w:p>
    <w:p w14:paraId="58880B10" w14:textId="77777777" w:rsidR="00E815A9" w:rsidRPr="00E815A9" w:rsidRDefault="00E815A9" w:rsidP="00E815A9">
      <w:pPr>
        <w:pStyle w:val="ListParagraph"/>
        <w:numPr>
          <w:ilvl w:val="0"/>
          <w:numId w:val="6"/>
        </w:numPr>
      </w:pPr>
      <w:r w:rsidRPr="00E815A9">
        <w:t>you're taking medicine that makes you much more likely to get infections (such as high doses of steroids or immunosuppressant medicine)</w:t>
      </w:r>
    </w:p>
    <w:p w14:paraId="761D5008" w14:textId="77777777" w:rsidR="00E815A9" w:rsidRPr="00E815A9" w:rsidRDefault="00E815A9" w:rsidP="00E815A9">
      <w:pPr>
        <w:pStyle w:val="ListParagraph"/>
        <w:numPr>
          <w:ilvl w:val="0"/>
          <w:numId w:val="6"/>
        </w:numPr>
      </w:pPr>
      <w:r w:rsidRPr="00E815A9">
        <w:t>you have a serious heart condition and are pregnant</w:t>
      </w:r>
    </w:p>
    <w:p w14:paraId="5D944056" w14:textId="77777777" w:rsidR="00E815A9" w:rsidRPr="00E815A9" w:rsidRDefault="00E815A9" w:rsidP="00E815A9">
      <w:pPr>
        <w:pStyle w:val="ListParagraph"/>
        <w:numPr>
          <w:ilvl w:val="0"/>
          <w:numId w:val="6"/>
        </w:numPr>
      </w:pPr>
      <w:r w:rsidRPr="00E815A9">
        <w:t xml:space="preserve">you have a problem with your </w:t>
      </w:r>
      <w:proofErr w:type="gramStart"/>
      <w:r w:rsidRPr="00E815A9">
        <w:t>spleen</w:t>
      </w:r>
      <w:proofErr w:type="gramEnd"/>
      <w:r w:rsidRPr="00E815A9">
        <w:t xml:space="preserve"> or your spleen has been removed (splenectomy)</w:t>
      </w:r>
    </w:p>
    <w:p w14:paraId="1B74FFC8" w14:textId="77777777" w:rsidR="00E815A9" w:rsidRPr="00E815A9" w:rsidRDefault="00E815A9" w:rsidP="00E815A9">
      <w:pPr>
        <w:pStyle w:val="ListParagraph"/>
        <w:numPr>
          <w:ilvl w:val="0"/>
          <w:numId w:val="6"/>
        </w:numPr>
      </w:pPr>
      <w:r w:rsidRPr="00E815A9">
        <w:t>you're an adult with Down's syndrome</w:t>
      </w:r>
    </w:p>
    <w:p w14:paraId="72855BA4" w14:textId="77777777" w:rsidR="00E815A9" w:rsidRPr="00E815A9" w:rsidRDefault="00E815A9" w:rsidP="00E815A9">
      <w:pPr>
        <w:pStyle w:val="ListParagraph"/>
        <w:numPr>
          <w:ilvl w:val="0"/>
          <w:numId w:val="6"/>
        </w:numPr>
      </w:pPr>
      <w:r w:rsidRPr="00E815A9">
        <w:t>you're an adult who is having dialysis or has severe (stage 5) long-term kidney disease</w:t>
      </w:r>
    </w:p>
    <w:p w14:paraId="0A3D0612" w14:textId="04F88EA4" w:rsidR="00E815A9" w:rsidRDefault="00E815A9" w:rsidP="00E35446"/>
    <w:p w14:paraId="4E84D3E9" w14:textId="58C28389" w:rsidR="00E815A9" w:rsidRDefault="00E815A9" w:rsidP="00E35446"/>
    <w:p w14:paraId="393CFC35" w14:textId="73A44422" w:rsidR="00E815A9" w:rsidRDefault="00E815A9" w:rsidP="00E35446"/>
    <w:p w14:paraId="7CFCE9A4" w14:textId="77777777" w:rsidR="00E815A9" w:rsidRPr="00E815A9" w:rsidRDefault="00E815A9" w:rsidP="00E815A9">
      <w:r w:rsidRPr="00E815A9">
        <w:lastRenderedPageBreak/>
        <w:t>Clinically extremely vulnerable list</w:t>
      </w:r>
    </w:p>
    <w:p w14:paraId="0D9C350A" w14:textId="77777777" w:rsidR="00E815A9" w:rsidRPr="00E815A9" w:rsidRDefault="00E815A9" w:rsidP="00E815A9">
      <w:r w:rsidRPr="00E815A9">
        <w:t>You're considered clinically extremely vulnerable if:</w:t>
      </w:r>
    </w:p>
    <w:p w14:paraId="3CAB68DF" w14:textId="77777777" w:rsidR="00E815A9" w:rsidRPr="00E815A9" w:rsidRDefault="00E815A9" w:rsidP="00E815A9">
      <w:pPr>
        <w:pStyle w:val="ListParagraph"/>
        <w:numPr>
          <w:ilvl w:val="0"/>
          <w:numId w:val="8"/>
        </w:numPr>
      </w:pPr>
      <w:r w:rsidRPr="00E815A9">
        <w:t>your doctor or GP has classed you as clinically extremely vulnerable because they think you're at high risk of getting seriously ill</w:t>
      </w:r>
    </w:p>
    <w:p w14:paraId="16E2FB3F" w14:textId="77777777" w:rsidR="00E815A9" w:rsidRPr="00E815A9" w:rsidRDefault="00E815A9" w:rsidP="00E815A9">
      <w:pPr>
        <w:pStyle w:val="ListParagraph"/>
        <w:numPr>
          <w:ilvl w:val="0"/>
          <w:numId w:val="8"/>
        </w:numPr>
      </w:pPr>
      <w:r w:rsidRPr="00E815A9">
        <w:t>you've been identified as possibly being at high risk through the </w:t>
      </w:r>
      <w:hyperlink r:id="rId12" w:history="1">
        <w:r w:rsidRPr="00E815A9">
          <w:rPr>
            <w:rStyle w:val="Hyperlink"/>
          </w:rPr>
          <w:t>COVID-19 Population Risk Assessment</w:t>
        </w:r>
      </w:hyperlink>
    </w:p>
    <w:p w14:paraId="1CCD5743" w14:textId="77777777" w:rsidR="00E815A9" w:rsidRPr="00E815A9" w:rsidRDefault="00E815A9" w:rsidP="00E815A9">
      <w:pPr>
        <w:pStyle w:val="ListParagraph"/>
        <w:numPr>
          <w:ilvl w:val="0"/>
          <w:numId w:val="8"/>
        </w:numPr>
      </w:pPr>
      <w:r w:rsidRPr="00E815A9">
        <w:t>you've had an organ transplant</w:t>
      </w:r>
    </w:p>
    <w:p w14:paraId="0C9961BC" w14:textId="77777777" w:rsidR="00E815A9" w:rsidRPr="00E815A9" w:rsidRDefault="00E815A9" w:rsidP="00E815A9">
      <w:pPr>
        <w:pStyle w:val="ListParagraph"/>
        <w:numPr>
          <w:ilvl w:val="0"/>
          <w:numId w:val="8"/>
        </w:numPr>
      </w:pPr>
      <w:r w:rsidRPr="00E815A9">
        <w:t>you're having chemotherapy or antibody treatment for cancer, including immunotherapy</w:t>
      </w:r>
    </w:p>
    <w:p w14:paraId="73472C34" w14:textId="77777777" w:rsidR="00E815A9" w:rsidRPr="00E815A9" w:rsidRDefault="00E815A9" w:rsidP="00E815A9">
      <w:pPr>
        <w:pStyle w:val="ListParagraph"/>
        <w:numPr>
          <w:ilvl w:val="0"/>
          <w:numId w:val="8"/>
        </w:numPr>
      </w:pPr>
      <w:r w:rsidRPr="00E815A9">
        <w:t>you're having an intense course of radiotherapy (radical radiotherapy) for lung cancer</w:t>
      </w:r>
    </w:p>
    <w:p w14:paraId="0C77CEF7" w14:textId="77777777" w:rsidR="00E815A9" w:rsidRPr="00E815A9" w:rsidRDefault="00E815A9" w:rsidP="00E815A9">
      <w:pPr>
        <w:pStyle w:val="ListParagraph"/>
        <w:numPr>
          <w:ilvl w:val="0"/>
          <w:numId w:val="8"/>
        </w:numPr>
      </w:pPr>
      <w:r w:rsidRPr="00E815A9">
        <w:t>you're having targeted cancer treatments that can affect the immune system (such as protein kinase inhibitors or PARP inhibitors)</w:t>
      </w:r>
    </w:p>
    <w:p w14:paraId="6B4B87CF" w14:textId="77777777" w:rsidR="00E815A9" w:rsidRPr="00E815A9" w:rsidRDefault="00E815A9" w:rsidP="00E815A9">
      <w:pPr>
        <w:pStyle w:val="ListParagraph"/>
        <w:numPr>
          <w:ilvl w:val="0"/>
          <w:numId w:val="8"/>
        </w:numPr>
      </w:pPr>
      <w:r w:rsidRPr="00E815A9">
        <w:t>you have blood or bone marrow cancer (such as leukaemia, lymphoma or myeloma)</w:t>
      </w:r>
    </w:p>
    <w:p w14:paraId="4BA6053D" w14:textId="77777777" w:rsidR="00E815A9" w:rsidRPr="00E815A9" w:rsidRDefault="00E815A9" w:rsidP="00E815A9">
      <w:pPr>
        <w:pStyle w:val="ListParagraph"/>
        <w:numPr>
          <w:ilvl w:val="0"/>
          <w:numId w:val="8"/>
        </w:numPr>
      </w:pPr>
      <w:r w:rsidRPr="00E815A9">
        <w:t>you've had a bone marrow or stem cell transplant in the past 6 months, or are still taking immunosuppressant medicine</w:t>
      </w:r>
    </w:p>
    <w:p w14:paraId="3B23C483" w14:textId="77777777" w:rsidR="00E815A9" w:rsidRPr="00E815A9" w:rsidRDefault="00E815A9" w:rsidP="00E815A9">
      <w:pPr>
        <w:pStyle w:val="ListParagraph"/>
        <w:numPr>
          <w:ilvl w:val="0"/>
          <w:numId w:val="8"/>
        </w:numPr>
      </w:pPr>
      <w:r w:rsidRPr="00E815A9">
        <w:t>you've been told by a doctor you have a severe lung condition (such as cystic fibrosis, severe asthma or severe COPD)</w:t>
      </w:r>
    </w:p>
    <w:p w14:paraId="663696C7" w14:textId="77777777" w:rsidR="00E815A9" w:rsidRPr="00E815A9" w:rsidRDefault="00E815A9" w:rsidP="00E815A9">
      <w:pPr>
        <w:pStyle w:val="ListParagraph"/>
        <w:numPr>
          <w:ilvl w:val="0"/>
          <w:numId w:val="8"/>
        </w:numPr>
      </w:pPr>
      <w:r w:rsidRPr="00E815A9">
        <w:t>you have a condition that means you have a very high risk of getting infections (such as SCID or sickle cell)</w:t>
      </w:r>
    </w:p>
    <w:p w14:paraId="57432B2E" w14:textId="77777777" w:rsidR="00E815A9" w:rsidRPr="00E815A9" w:rsidRDefault="00E815A9" w:rsidP="00E815A9">
      <w:pPr>
        <w:pStyle w:val="ListParagraph"/>
        <w:numPr>
          <w:ilvl w:val="0"/>
          <w:numId w:val="8"/>
        </w:numPr>
      </w:pPr>
      <w:r w:rsidRPr="00E815A9">
        <w:t>you're taking medicine that makes you much more likely to get infections (such as high doses of steroids or immunosuppressant medicine)</w:t>
      </w:r>
    </w:p>
    <w:p w14:paraId="46DC6A36" w14:textId="77777777" w:rsidR="00E815A9" w:rsidRPr="00E815A9" w:rsidRDefault="00E815A9" w:rsidP="00E815A9">
      <w:pPr>
        <w:pStyle w:val="ListParagraph"/>
        <w:numPr>
          <w:ilvl w:val="0"/>
          <w:numId w:val="8"/>
        </w:numPr>
      </w:pPr>
      <w:r w:rsidRPr="00E815A9">
        <w:t>you have a serious heart condition and are pregnant</w:t>
      </w:r>
    </w:p>
    <w:p w14:paraId="10E3860B" w14:textId="77777777" w:rsidR="00E815A9" w:rsidRPr="00E815A9" w:rsidRDefault="00E815A9" w:rsidP="00E815A9">
      <w:pPr>
        <w:pStyle w:val="ListParagraph"/>
        <w:numPr>
          <w:ilvl w:val="0"/>
          <w:numId w:val="8"/>
        </w:numPr>
      </w:pPr>
      <w:r w:rsidRPr="00E815A9">
        <w:t xml:space="preserve">you have a problem with your </w:t>
      </w:r>
      <w:proofErr w:type="gramStart"/>
      <w:r w:rsidRPr="00E815A9">
        <w:t>spleen</w:t>
      </w:r>
      <w:proofErr w:type="gramEnd"/>
      <w:r w:rsidRPr="00E815A9">
        <w:t xml:space="preserve"> or your spleen has been removed (splenectomy)</w:t>
      </w:r>
    </w:p>
    <w:p w14:paraId="039A011B" w14:textId="77777777" w:rsidR="00E815A9" w:rsidRPr="00E815A9" w:rsidRDefault="00E815A9" w:rsidP="00E815A9">
      <w:pPr>
        <w:pStyle w:val="ListParagraph"/>
        <w:numPr>
          <w:ilvl w:val="0"/>
          <w:numId w:val="8"/>
        </w:numPr>
      </w:pPr>
      <w:r w:rsidRPr="00E815A9">
        <w:t>you're an adult with Down's syndrome</w:t>
      </w:r>
    </w:p>
    <w:p w14:paraId="4629299F" w14:textId="77777777" w:rsidR="00E815A9" w:rsidRPr="00E815A9" w:rsidRDefault="00E815A9" w:rsidP="00E815A9">
      <w:pPr>
        <w:pStyle w:val="ListParagraph"/>
        <w:numPr>
          <w:ilvl w:val="0"/>
          <w:numId w:val="8"/>
        </w:numPr>
      </w:pPr>
      <w:r w:rsidRPr="00E815A9">
        <w:t>you're an adult who is having dialysis or has severe (stage 5) long-term kidney disease</w:t>
      </w:r>
    </w:p>
    <w:sectPr w:rsidR="00E815A9" w:rsidRPr="00E815A9" w:rsidSect="00E35446">
      <w:headerReference w:type="default" r:id="rId13"/>
      <w:footerReference w:type="even" r:id="rId14"/>
      <w:footerReference w:type="default" r:id="rId15"/>
      <w:pgSz w:w="11900" w:h="16840"/>
      <w:pgMar w:top="188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D76FDD" w14:textId="77777777" w:rsidR="006675CF" w:rsidRDefault="006675CF" w:rsidP="00F020BF">
      <w:r>
        <w:separator/>
      </w:r>
    </w:p>
  </w:endnote>
  <w:endnote w:type="continuationSeparator" w:id="0">
    <w:p w14:paraId="38C63758" w14:textId="77777777" w:rsidR="006675CF" w:rsidRDefault="006675CF" w:rsidP="00F02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brew">
    <w:altName w:val="Arial"/>
    <w:charset w:val="B1"/>
    <w:family w:val="auto"/>
    <w:pitch w:val="variable"/>
    <w:sig w:usb0="80000843" w:usb1="40002002" w:usb2="00000000" w:usb3="00000000" w:csb0="00000021" w:csb1="00000000"/>
  </w:font>
  <w:font w:name="Arial Hebrew Light">
    <w:altName w:val="Arial"/>
    <w:charset w:val="B1"/>
    <w:family w:val="auto"/>
    <w:pitch w:val="variable"/>
    <w:sig w:usb0="80000843" w:usb1="40002002"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ED3290" w14:textId="77777777" w:rsidR="00F020BF" w:rsidRDefault="00F020BF" w:rsidP="006477F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2DB9892B" w14:textId="77777777" w:rsidR="00F020BF" w:rsidRDefault="00F020BF" w:rsidP="00F020BF">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8145C" w14:textId="77777777" w:rsidR="00F020BF" w:rsidRPr="00F020BF" w:rsidRDefault="00F020BF" w:rsidP="00F020BF">
    <w:pPr>
      <w:pStyle w:val="Footer"/>
      <w:framePr w:wrap="notBeside" w:vAnchor="text" w:hAnchor="margin" w:y="1"/>
      <w:rPr>
        <w:sz w:val="22"/>
      </w:rPr>
    </w:pPr>
    <w:r w:rsidRPr="00F020BF">
      <w:rPr>
        <w:sz w:val="22"/>
      </w:rPr>
      <w:t>Cynon Valley Museum Trust is a registered charity (1161227)</w:t>
    </w:r>
  </w:p>
  <w:p w14:paraId="623203CF" w14:textId="77777777" w:rsidR="00F020BF" w:rsidRPr="00F020BF" w:rsidRDefault="00F020BF" w:rsidP="00F020BF">
    <w:pPr>
      <w:pStyle w:val="Footer"/>
      <w:framePr w:wrap="notBeside" w:vAnchor="text" w:hAnchor="margin" w:y="1"/>
      <w:rPr>
        <w:rStyle w:val="PageNumber"/>
        <w:b/>
        <w:sz w:val="22"/>
      </w:rPr>
    </w:pPr>
    <w:r w:rsidRPr="00F020BF">
      <w:rPr>
        <w:rStyle w:val="PageNumber"/>
        <w:b/>
        <w:sz w:val="22"/>
      </w:rPr>
      <w:t xml:space="preserve">Page </w:t>
    </w:r>
    <w:r w:rsidRPr="00F020BF">
      <w:rPr>
        <w:rStyle w:val="PageNumber"/>
        <w:b/>
        <w:sz w:val="22"/>
      </w:rPr>
      <w:fldChar w:fldCharType="begin"/>
    </w:r>
    <w:r w:rsidRPr="00F020BF">
      <w:rPr>
        <w:rStyle w:val="PageNumber"/>
        <w:b/>
        <w:sz w:val="22"/>
      </w:rPr>
      <w:instrText xml:space="preserve"> PAGE </w:instrText>
    </w:r>
    <w:r w:rsidRPr="00F020BF">
      <w:rPr>
        <w:rStyle w:val="PageNumber"/>
        <w:b/>
        <w:sz w:val="22"/>
      </w:rPr>
      <w:fldChar w:fldCharType="separate"/>
    </w:r>
    <w:r w:rsidR="00CE2378">
      <w:rPr>
        <w:rStyle w:val="PageNumber"/>
        <w:b/>
        <w:noProof/>
        <w:sz w:val="22"/>
      </w:rPr>
      <w:t>1</w:t>
    </w:r>
    <w:r w:rsidRPr="00F020BF">
      <w:rPr>
        <w:rStyle w:val="PageNumber"/>
        <w:b/>
        <w:sz w:val="22"/>
      </w:rPr>
      <w:fldChar w:fldCharType="end"/>
    </w:r>
    <w:r w:rsidRPr="00F020BF">
      <w:rPr>
        <w:rStyle w:val="PageNumber"/>
        <w:b/>
        <w:sz w:val="22"/>
      </w:rPr>
      <w:t xml:space="preserve"> of </w:t>
    </w:r>
    <w:r w:rsidRPr="00F020BF">
      <w:rPr>
        <w:rStyle w:val="PageNumber"/>
        <w:b/>
        <w:sz w:val="22"/>
      </w:rPr>
      <w:fldChar w:fldCharType="begin"/>
    </w:r>
    <w:r w:rsidRPr="00F020BF">
      <w:rPr>
        <w:rStyle w:val="PageNumber"/>
        <w:b/>
        <w:sz w:val="22"/>
      </w:rPr>
      <w:instrText xml:space="preserve"> NUMPAGES </w:instrText>
    </w:r>
    <w:r w:rsidRPr="00F020BF">
      <w:rPr>
        <w:rStyle w:val="PageNumber"/>
        <w:b/>
        <w:sz w:val="22"/>
      </w:rPr>
      <w:fldChar w:fldCharType="separate"/>
    </w:r>
    <w:r w:rsidR="00CE2378">
      <w:rPr>
        <w:rStyle w:val="PageNumber"/>
        <w:b/>
        <w:noProof/>
        <w:sz w:val="22"/>
      </w:rPr>
      <w:t>1</w:t>
    </w:r>
    <w:r w:rsidRPr="00F020BF">
      <w:rPr>
        <w:rStyle w:val="PageNumber"/>
        <w:b/>
        <w:sz w:val="22"/>
      </w:rPr>
      <w:fldChar w:fldCharType="end"/>
    </w:r>
  </w:p>
  <w:p w14:paraId="33C8F5BD" w14:textId="77777777" w:rsidR="00F020BF" w:rsidRDefault="00F020BF">
    <w:r w:rsidRPr="00F020BF">
      <w:rPr>
        <w:noProof/>
        <w:sz w:val="22"/>
        <w:lang w:eastAsia="en-GB"/>
      </w:rPr>
      <w:drawing>
        <wp:anchor distT="0" distB="0" distL="114300" distR="114300" simplePos="0" relativeHeight="251660288" behindDoc="0" locked="0" layoutInCell="1" allowOverlap="1" wp14:anchorId="1E321E6D" wp14:editId="03C5FF1D">
          <wp:simplePos x="0" y="0"/>
          <wp:positionH relativeFrom="column">
            <wp:posOffset>5425440</wp:posOffset>
          </wp:positionH>
          <wp:positionV relativeFrom="paragraph">
            <wp:posOffset>-6350</wp:posOffset>
          </wp:positionV>
          <wp:extent cx="400685" cy="400685"/>
          <wp:effectExtent l="0" t="0" r="5715"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non Valley Museum Trust Logo.jpg"/>
                  <pic:cNvPicPr/>
                </pic:nvPicPr>
                <pic:blipFill>
                  <a:blip r:embed="rId1">
                    <a:extLst>
                      <a:ext uri="{28A0092B-C50C-407E-A947-70E740481C1C}">
                        <a14:useLocalDpi xmlns:a14="http://schemas.microsoft.com/office/drawing/2010/main" val="0"/>
                      </a:ext>
                    </a:extLst>
                  </a:blip>
                  <a:stretch>
                    <a:fillRect/>
                  </a:stretch>
                </pic:blipFill>
                <pic:spPr>
                  <a:xfrm flipV="1">
                    <a:off x="0" y="0"/>
                    <a:ext cx="400685" cy="40068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EC63C" w14:textId="77777777" w:rsidR="006675CF" w:rsidRDefault="006675CF" w:rsidP="00F020BF">
      <w:r>
        <w:separator/>
      </w:r>
    </w:p>
  </w:footnote>
  <w:footnote w:type="continuationSeparator" w:id="0">
    <w:p w14:paraId="14D22706" w14:textId="77777777" w:rsidR="006675CF" w:rsidRDefault="006675CF" w:rsidP="00F020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FA2C" w14:textId="77777777" w:rsidR="00F020BF" w:rsidRPr="009848FB" w:rsidRDefault="00F020BF" w:rsidP="00E35446">
    <w:pPr>
      <w:pStyle w:val="Header"/>
      <w:tabs>
        <w:tab w:val="clear" w:pos="4513"/>
        <w:tab w:val="clear" w:pos="9026"/>
        <w:tab w:val="left" w:pos="6503"/>
      </w:tabs>
      <w:spacing w:after="0"/>
      <w:jc w:val="right"/>
    </w:pPr>
    <w:r>
      <w:rPr>
        <w:noProof/>
        <w:lang w:eastAsia="en-GB"/>
      </w:rPr>
      <w:drawing>
        <wp:anchor distT="0" distB="0" distL="114300" distR="114300" simplePos="0" relativeHeight="251661312" behindDoc="0" locked="0" layoutInCell="1" allowOverlap="1" wp14:anchorId="7E904433" wp14:editId="7F95502F">
          <wp:simplePos x="0" y="0"/>
          <wp:positionH relativeFrom="column">
            <wp:posOffset>-406400</wp:posOffset>
          </wp:positionH>
          <wp:positionV relativeFrom="paragraph">
            <wp:posOffset>2540</wp:posOffset>
          </wp:positionV>
          <wp:extent cx="2680335" cy="866775"/>
          <wp:effectExtent l="0" t="0" r="1206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ndscape logo.png"/>
                  <pic:cNvPicPr/>
                </pic:nvPicPr>
                <pic:blipFill>
                  <a:blip r:embed="rId1">
                    <a:extLst>
                      <a:ext uri="{28A0092B-C50C-407E-A947-70E740481C1C}">
                        <a14:useLocalDpi xmlns:a14="http://schemas.microsoft.com/office/drawing/2010/main" val="0"/>
                      </a:ext>
                    </a:extLst>
                  </a:blip>
                  <a:stretch>
                    <a:fillRect/>
                  </a:stretch>
                </pic:blipFill>
                <pic:spPr>
                  <a:xfrm>
                    <a:off x="0" y="0"/>
                    <a:ext cx="2680335" cy="866775"/>
                  </a:xfrm>
                  <a:prstGeom prst="rect">
                    <a:avLst/>
                  </a:prstGeom>
                </pic:spPr>
              </pic:pic>
            </a:graphicData>
          </a:graphic>
          <wp14:sizeRelH relativeFrom="page">
            <wp14:pctWidth>0</wp14:pctWidth>
          </wp14:sizeRelH>
          <wp14:sizeRelV relativeFrom="page">
            <wp14:pctHeight>0</wp14:pctHeight>
          </wp14:sizeRelV>
        </wp:anchor>
      </w:drawing>
    </w:r>
    <w:r>
      <w:tab/>
    </w:r>
    <w:r w:rsidRPr="009848FB">
      <w:t>Cynon Valley Museum</w:t>
    </w:r>
  </w:p>
  <w:p w14:paraId="3A7F459F" w14:textId="77777777" w:rsidR="00F020BF" w:rsidRPr="009848FB" w:rsidRDefault="00F020BF" w:rsidP="00E35446">
    <w:pPr>
      <w:pStyle w:val="Header"/>
      <w:tabs>
        <w:tab w:val="clear" w:pos="4513"/>
        <w:tab w:val="clear" w:pos="9026"/>
        <w:tab w:val="left" w:pos="6503"/>
      </w:tabs>
      <w:spacing w:after="0"/>
      <w:jc w:val="right"/>
    </w:pPr>
    <w:r w:rsidRPr="009848FB">
      <w:t>Depot Road, Aberdare, CF44 8DL</w:t>
    </w:r>
  </w:p>
  <w:p w14:paraId="3F9EC439" w14:textId="77777777" w:rsidR="00F020BF" w:rsidRPr="009848FB" w:rsidRDefault="00F020BF" w:rsidP="00E35446">
    <w:pPr>
      <w:pStyle w:val="Header"/>
      <w:tabs>
        <w:tab w:val="clear" w:pos="4513"/>
        <w:tab w:val="clear" w:pos="9026"/>
        <w:tab w:val="left" w:pos="6503"/>
      </w:tabs>
      <w:spacing w:after="0"/>
      <w:jc w:val="right"/>
    </w:pPr>
    <w:r w:rsidRPr="009848FB">
      <w:t>Tel: 01685 886729</w:t>
    </w:r>
  </w:p>
  <w:p w14:paraId="48DA81EB" w14:textId="38C1D083" w:rsidR="00F020BF" w:rsidRPr="009848FB" w:rsidRDefault="00F020BF" w:rsidP="00E35446">
    <w:pPr>
      <w:pStyle w:val="Header"/>
      <w:tabs>
        <w:tab w:val="clear" w:pos="4513"/>
        <w:tab w:val="clear" w:pos="9026"/>
        <w:tab w:val="left" w:pos="6503"/>
      </w:tabs>
      <w:spacing w:after="0"/>
      <w:jc w:val="right"/>
    </w:pPr>
    <w:r w:rsidRPr="009848FB">
      <w:t xml:space="preserve">Email: </w:t>
    </w:r>
    <w:hyperlink r:id="rId2" w:history="1">
      <w:r w:rsidR="00D828A9">
        <w:t>admin@cynonvalleymuseum.wales</w:t>
      </w:r>
    </w:hyperlink>
  </w:p>
  <w:p w14:paraId="01B6EB97" w14:textId="77777777" w:rsidR="009848FB" w:rsidRPr="009848FB" w:rsidRDefault="009848FB" w:rsidP="009848FB">
    <w:pPr>
      <w:pStyle w:val="Header"/>
      <w:tabs>
        <w:tab w:val="clear" w:pos="4513"/>
        <w:tab w:val="clear" w:pos="9026"/>
        <w:tab w:val="left" w:pos="6503"/>
      </w:tabs>
      <w:jc w:val="center"/>
      <w:rPr>
        <w:b/>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E64A2"/>
    <w:multiLevelType w:val="hybridMultilevel"/>
    <w:tmpl w:val="BC7A1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975D0F"/>
    <w:multiLevelType w:val="hybridMultilevel"/>
    <w:tmpl w:val="72F49E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7C21F7"/>
    <w:multiLevelType w:val="hybridMultilevel"/>
    <w:tmpl w:val="8084BA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36FE6A47"/>
    <w:multiLevelType w:val="hybridMultilevel"/>
    <w:tmpl w:val="42FAE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714799"/>
    <w:multiLevelType w:val="hybridMultilevel"/>
    <w:tmpl w:val="ECAC48B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8496547"/>
    <w:multiLevelType w:val="multilevel"/>
    <w:tmpl w:val="2EC23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3E11FA"/>
    <w:multiLevelType w:val="hybridMultilevel"/>
    <w:tmpl w:val="BE7E5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52603F"/>
    <w:multiLevelType w:val="multilevel"/>
    <w:tmpl w:val="2C447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1"/>
  </w:num>
  <w:num w:numId="4">
    <w:abstractNumId w:val="3"/>
  </w:num>
  <w:num w:numId="5">
    <w:abstractNumId w:val="5"/>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446"/>
    <w:rsid w:val="00127D11"/>
    <w:rsid w:val="003B3FE1"/>
    <w:rsid w:val="00455B70"/>
    <w:rsid w:val="004B48E8"/>
    <w:rsid w:val="005A138D"/>
    <w:rsid w:val="005E4E9F"/>
    <w:rsid w:val="0061431B"/>
    <w:rsid w:val="006409AD"/>
    <w:rsid w:val="006675CF"/>
    <w:rsid w:val="00690BF0"/>
    <w:rsid w:val="006B6B7A"/>
    <w:rsid w:val="00812D4C"/>
    <w:rsid w:val="009848FB"/>
    <w:rsid w:val="0098660A"/>
    <w:rsid w:val="009A3721"/>
    <w:rsid w:val="009B5E1A"/>
    <w:rsid w:val="009E118E"/>
    <w:rsid w:val="00A03D24"/>
    <w:rsid w:val="00A12532"/>
    <w:rsid w:val="00A41BDD"/>
    <w:rsid w:val="00A424DC"/>
    <w:rsid w:val="00BA1849"/>
    <w:rsid w:val="00C328FE"/>
    <w:rsid w:val="00CC6466"/>
    <w:rsid w:val="00CE2378"/>
    <w:rsid w:val="00CF193B"/>
    <w:rsid w:val="00D4530F"/>
    <w:rsid w:val="00D828A9"/>
    <w:rsid w:val="00DD15FB"/>
    <w:rsid w:val="00E35446"/>
    <w:rsid w:val="00E72DA0"/>
    <w:rsid w:val="00E815A9"/>
    <w:rsid w:val="00E912E8"/>
    <w:rsid w:val="00EB5047"/>
    <w:rsid w:val="00F020BF"/>
    <w:rsid w:val="00F343FE"/>
    <w:rsid w:val="00FB2CD6"/>
    <w:rsid w:val="00FB4F2E"/>
    <w:rsid w:val="00FC7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D8A1E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6B6B7A"/>
    <w:pPr>
      <w:spacing w:after="200" w:line="276" w:lineRule="auto"/>
    </w:pPr>
    <w:rPr>
      <w:rFonts w:ascii="Arial" w:hAnsi="Arial" w:cs="Arial"/>
    </w:rPr>
  </w:style>
  <w:style w:type="paragraph" w:styleId="Heading1">
    <w:name w:val="heading 1"/>
    <w:basedOn w:val="Normal"/>
    <w:next w:val="Normal"/>
    <w:link w:val="Heading1Char"/>
    <w:uiPriority w:val="9"/>
    <w:qFormat/>
    <w:rsid w:val="006B6B7A"/>
    <w:pPr>
      <w:keepNext/>
      <w:keepLines/>
      <w:spacing w:before="240"/>
      <w:outlineLvl w:val="0"/>
    </w:pPr>
    <w:rPr>
      <w:rFonts w:ascii="Arial Hebrew" w:eastAsiaTheme="majorEastAsia" w:hAnsi="Arial Hebrew" w:cstheme="majorBidi"/>
      <w:color w:val="39AA47"/>
      <w:sz w:val="32"/>
      <w:szCs w:val="32"/>
    </w:rPr>
  </w:style>
  <w:style w:type="paragraph" w:styleId="Heading2">
    <w:name w:val="heading 2"/>
    <w:basedOn w:val="Normal"/>
    <w:next w:val="Normal"/>
    <w:link w:val="Heading2Char"/>
    <w:uiPriority w:val="9"/>
    <w:unhideWhenUsed/>
    <w:qFormat/>
    <w:rsid w:val="006B6B7A"/>
    <w:pPr>
      <w:keepNext/>
      <w:keepLines/>
      <w:spacing w:before="40"/>
      <w:outlineLvl w:val="1"/>
    </w:pPr>
    <w:rPr>
      <w:rFonts w:ascii="Arial Hebrew Light" w:eastAsiaTheme="majorEastAsia" w:hAnsi="Arial Hebrew Light" w:cstheme="majorBidi"/>
      <w:color w:val="646464"/>
      <w:sz w:val="26"/>
      <w:szCs w:val="26"/>
    </w:rPr>
  </w:style>
  <w:style w:type="paragraph" w:styleId="Heading3">
    <w:name w:val="heading 3"/>
    <w:basedOn w:val="Normal"/>
    <w:next w:val="Normal"/>
    <w:link w:val="Heading3Char"/>
    <w:uiPriority w:val="9"/>
    <w:unhideWhenUsed/>
    <w:qFormat/>
    <w:rsid w:val="006B6B7A"/>
    <w:pPr>
      <w:keepNext/>
      <w:keepLines/>
      <w:spacing w:before="40"/>
      <w:outlineLvl w:val="2"/>
    </w:pPr>
    <w:rPr>
      <w:rFonts w:ascii="Arial Hebrew Light" w:eastAsiaTheme="majorEastAsia" w:hAnsi="Arial Hebrew Light" w:cstheme="majorBidi"/>
      <w:color w:val="646464"/>
    </w:rPr>
  </w:style>
  <w:style w:type="paragraph" w:styleId="Heading4">
    <w:name w:val="heading 4"/>
    <w:basedOn w:val="Normal"/>
    <w:next w:val="Normal"/>
    <w:link w:val="Heading4Char"/>
    <w:uiPriority w:val="9"/>
    <w:semiHidden/>
    <w:unhideWhenUsed/>
    <w:qFormat/>
    <w:rsid w:val="006B6B7A"/>
    <w:pPr>
      <w:keepNext/>
      <w:keepLines/>
      <w:spacing w:before="40"/>
      <w:outlineLvl w:val="3"/>
    </w:pPr>
    <w:rPr>
      <w:rFonts w:ascii="Arial Hebrew Light" w:eastAsiaTheme="majorEastAsia" w:hAnsi="Arial Hebrew Light" w:cstheme="majorBidi"/>
      <w:i/>
      <w:color w:val="64646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0BF"/>
    <w:pPr>
      <w:tabs>
        <w:tab w:val="center" w:pos="4513"/>
        <w:tab w:val="right" w:pos="9026"/>
      </w:tabs>
    </w:pPr>
  </w:style>
  <w:style w:type="character" w:customStyle="1" w:styleId="HeaderChar">
    <w:name w:val="Header Char"/>
    <w:basedOn w:val="DefaultParagraphFont"/>
    <w:link w:val="Header"/>
    <w:uiPriority w:val="99"/>
    <w:rsid w:val="00F020BF"/>
  </w:style>
  <w:style w:type="paragraph" w:styleId="Footer">
    <w:name w:val="footer"/>
    <w:basedOn w:val="Normal"/>
    <w:link w:val="FooterChar"/>
    <w:uiPriority w:val="99"/>
    <w:unhideWhenUsed/>
    <w:rsid w:val="00F020BF"/>
    <w:pPr>
      <w:tabs>
        <w:tab w:val="center" w:pos="4513"/>
        <w:tab w:val="right" w:pos="9026"/>
      </w:tabs>
    </w:pPr>
  </w:style>
  <w:style w:type="character" w:customStyle="1" w:styleId="FooterChar">
    <w:name w:val="Footer Char"/>
    <w:basedOn w:val="DefaultParagraphFont"/>
    <w:link w:val="Footer"/>
    <w:uiPriority w:val="99"/>
    <w:rsid w:val="00F020BF"/>
  </w:style>
  <w:style w:type="character" w:styleId="Hyperlink">
    <w:name w:val="Hyperlink"/>
    <w:basedOn w:val="DefaultParagraphFont"/>
    <w:uiPriority w:val="99"/>
    <w:unhideWhenUsed/>
    <w:rsid w:val="00F020BF"/>
    <w:rPr>
      <w:color w:val="0563C1" w:themeColor="hyperlink"/>
      <w:u w:val="single"/>
    </w:rPr>
  </w:style>
  <w:style w:type="character" w:styleId="PageNumber">
    <w:name w:val="page number"/>
    <w:basedOn w:val="DefaultParagraphFont"/>
    <w:uiPriority w:val="99"/>
    <w:semiHidden/>
    <w:unhideWhenUsed/>
    <w:rsid w:val="00F020BF"/>
  </w:style>
  <w:style w:type="character" w:customStyle="1" w:styleId="Heading1Char">
    <w:name w:val="Heading 1 Char"/>
    <w:basedOn w:val="DefaultParagraphFont"/>
    <w:link w:val="Heading1"/>
    <w:uiPriority w:val="9"/>
    <w:rsid w:val="006B6B7A"/>
    <w:rPr>
      <w:rFonts w:ascii="Arial Hebrew" w:eastAsiaTheme="majorEastAsia" w:hAnsi="Arial Hebrew" w:cstheme="majorBidi"/>
      <w:color w:val="39AA47"/>
      <w:sz w:val="32"/>
      <w:szCs w:val="32"/>
    </w:rPr>
  </w:style>
  <w:style w:type="character" w:customStyle="1" w:styleId="Heading2Char">
    <w:name w:val="Heading 2 Char"/>
    <w:basedOn w:val="DefaultParagraphFont"/>
    <w:link w:val="Heading2"/>
    <w:uiPriority w:val="9"/>
    <w:rsid w:val="006B6B7A"/>
    <w:rPr>
      <w:rFonts w:ascii="Arial Hebrew Light" w:eastAsiaTheme="majorEastAsia" w:hAnsi="Arial Hebrew Light" w:cstheme="majorBidi"/>
      <w:color w:val="646464"/>
      <w:sz w:val="26"/>
      <w:szCs w:val="26"/>
    </w:rPr>
  </w:style>
  <w:style w:type="character" w:customStyle="1" w:styleId="Heading3Char">
    <w:name w:val="Heading 3 Char"/>
    <w:basedOn w:val="DefaultParagraphFont"/>
    <w:link w:val="Heading3"/>
    <w:uiPriority w:val="9"/>
    <w:rsid w:val="006B6B7A"/>
    <w:rPr>
      <w:rFonts w:ascii="Arial Hebrew Light" w:eastAsiaTheme="majorEastAsia" w:hAnsi="Arial Hebrew Light" w:cstheme="majorBidi"/>
      <w:color w:val="646464"/>
    </w:rPr>
  </w:style>
  <w:style w:type="character" w:customStyle="1" w:styleId="Heading4Char">
    <w:name w:val="Heading 4 Char"/>
    <w:basedOn w:val="DefaultParagraphFont"/>
    <w:link w:val="Heading4"/>
    <w:uiPriority w:val="9"/>
    <w:semiHidden/>
    <w:rsid w:val="006B6B7A"/>
    <w:rPr>
      <w:rFonts w:ascii="Arial Hebrew Light" w:eastAsiaTheme="majorEastAsia" w:hAnsi="Arial Hebrew Light" w:cstheme="majorBidi"/>
      <w:i/>
      <w:color w:val="646464"/>
    </w:rPr>
  </w:style>
  <w:style w:type="character" w:styleId="FollowedHyperlink">
    <w:name w:val="FollowedHyperlink"/>
    <w:basedOn w:val="DefaultParagraphFont"/>
    <w:uiPriority w:val="99"/>
    <w:semiHidden/>
    <w:unhideWhenUsed/>
    <w:rsid w:val="00D828A9"/>
    <w:rPr>
      <w:color w:val="954F72" w:themeColor="followedHyperlink"/>
      <w:u w:val="single"/>
    </w:rPr>
  </w:style>
  <w:style w:type="character" w:styleId="UnresolvedMention">
    <w:name w:val="Unresolved Mention"/>
    <w:basedOn w:val="DefaultParagraphFont"/>
    <w:uiPriority w:val="99"/>
    <w:rsid w:val="00D828A9"/>
    <w:rPr>
      <w:color w:val="808080"/>
      <w:shd w:val="clear" w:color="auto" w:fill="E6E6E6"/>
    </w:rPr>
  </w:style>
  <w:style w:type="paragraph" w:styleId="ListParagraph">
    <w:name w:val="List Paragraph"/>
    <w:basedOn w:val="Normal"/>
    <w:uiPriority w:val="34"/>
    <w:qFormat/>
    <w:rsid w:val="00E815A9"/>
    <w:pPr>
      <w:ind w:left="720"/>
      <w:contextualSpacing/>
    </w:pPr>
  </w:style>
  <w:style w:type="paragraph" w:styleId="NormalWeb">
    <w:name w:val="Normal (Web)"/>
    <w:basedOn w:val="Normal"/>
    <w:uiPriority w:val="99"/>
    <w:semiHidden/>
    <w:unhideWhenUsed/>
    <w:rsid w:val="00E815A9"/>
    <w:pPr>
      <w:spacing w:before="100" w:beforeAutospacing="1" w:after="100" w:afterAutospacing="1" w:line="240" w:lineRule="auto"/>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1584561">
      <w:bodyDiv w:val="1"/>
      <w:marLeft w:val="0"/>
      <w:marRight w:val="0"/>
      <w:marTop w:val="0"/>
      <w:marBottom w:val="0"/>
      <w:divBdr>
        <w:top w:val="none" w:sz="0" w:space="0" w:color="auto"/>
        <w:left w:val="none" w:sz="0" w:space="0" w:color="auto"/>
        <w:bottom w:val="none" w:sz="0" w:space="0" w:color="auto"/>
        <w:right w:val="none" w:sz="0" w:space="0" w:color="auto"/>
      </w:divBdr>
    </w:div>
    <w:div w:id="1553544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ronavirus-covid-19/people-at-higher-risk/whos-at-higher-risk-from-coronaviru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nhs.uk/conditions/coronavirus-covid-19/people-at-higher-risk/whos-at-higher-risk-from-coronavirus/" TargetMode="External"/><Relationship Id="rId12" Type="http://schemas.openxmlformats.org/officeDocument/2006/relationships/hyperlink" Target="https://digital.nhs.uk/coronavirus/risk-assessment/population"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igital.nhs.uk/coronavirus/risk-assessment/population"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admin@cynonvalleymuseum.wales" TargetMode="External"/><Relationship Id="rId4" Type="http://schemas.openxmlformats.org/officeDocument/2006/relationships/webSettings" Target="webSettings.xml"/><Relationship Id="rId9" Type="http://schemas.openxmlformats.org/officeDocument/2006/relationships/hyperlink" Target="mailto:manager@cynonvalleymuseum.wale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2" Type="http://schemas.openxmlformats.org/officeDocument/2006/relationships/hyperlink" Target="mailto:cvmuseum@outlook.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Cynon Valley Museum</dc:creator>
  <cp:keywords/>
  <dc:description/>
  <cp:lastModifiedBy>Rhian Hall</cp:lastModifiedBy>
  <cp:revision>2</cp:revision>
  <cp:lastPrinted>2018-06-06T13:10:00Z</cp:lastPrinted>
  <dcterms:created xsi:type="dcterms:W3CDTF">2021-07-20T10:49:00Z</dcterms:created>
  <dcterms:modified xsi:type="dcterms:W3CDTF">2021-07-20T10:49:00Z</dcterms:modified>
</cp:coreProperties>
</file>