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735D" w14:textId="77777777" w:rsidR="002538B8" w:rsidRDefault="002538B8" w:rsidP="002538B8">
      <w:pPr>
        <w:tabs>
          <w:tab w:val="left" w:pos="1283"/>
        </w:tabs>
      </w:pPr>
    </w:p>
    <w:p w14:paraId="3899AEE6" w14:textId="53B960AB" w:rsidR="00B40BB4" w:rsidRPr="00D6505E" w:rsidRDefault="00630FE6" w:rsidP="00153842">
      <w:pPr>
        <w:tabs>
          <w:tab w:val="left" w:pos="1283"/>
        </w:tabs>
        <w:jc w:val="both"/>
        <w:rPr>
          <w:i/>
        </w:rPr>
      </w:pPr>
      <w:r w:rsidRPr="00D6505E">
        <w:t xml:space="preserve">The Cynon Valley Museum Trust (CVMT) is a charity formed in 2015 responsible for the </w:t>
      </w:r>
      <w:r w:rsidR="001A420E" w:rsidRPr="00D6505E">
        <w:t>operation</w:t>
      </w:r>
      <w:r w:rsidRPr="00D6505E">
        <w:t xml:space="preserve"> of the Cynon Valley Museum. The mission of the CVMT is to </w:t>
      </w:r>
      <w:r w:rsidRPr="00D6505E">
        <w:rPr>
          <w:i/>
        </w:rPr>
        <w:t>“to promote the education of the local community and beyond in relation to the local history, cultural heritage and the arts of the Cynon Valley”.</w:t>
      </w:r>
    </w:p>
    <w:p w14:paraId="5CE44773" w14:textId="3F70C6B1" w:rsidR="00BD6C0C" w:rsidRPr="00D6505E" w:rsidRDefault="00BD6C0C" w:rsidP="00153842">
      <w:pPr>
        <w:pStyle w:val="Heading1"/>
      </w:pPr>
      <w:r w:rsidRPr="00D6505E">
        <w:t>Details and purpose of the role</w:t>
      </w:r>
    </w:p>
    <w:p w14:paraId="38F664ED" w14:textId="7A6F49CD" w:rsidR="00B40BB4" w:rsidRPr="00D6505E" w:rsidRDefault="00DC1019" w:rsidP="002538B8">
      <w:pPr>
        <w:tabs>
          <w:tab w:val="left" w:pos="1283"/>
        </w:tabs>
      </w:pPr>
      <w:r w:rsidRPr="00D6505E">
        <w:rPr>
          <w:b/>
        </w:rPr>
        <w:t xml:space="preserve">Job Title: </w:t>
      </w:r>
      <w:r w:rsidR="00EB54A8" w:rsidRPr="00D6505E">
        <w:t>Museum Manager</w:t>
      </w:r>
    </w:p>
    <w:p w14:paraId="376C24E4" w14:textId="12ABAE40" w:rsidR="00DC1019" w:rsidRPr="00D6505E" w:rsidRDefault="00DC1019" w:rsidP="002538B8">
      <w:pPr>
        <w:tabs>
          <w:tab w:val="left" w:pos="1283"/>
        </w:tabs>
      </w:pPr>
      <w:r w:rsidRPr="00D6505E">
        <w:rPr>
          <w:b/>
        </w:rPr>
        <w:t>Reporting to:</w:t>
      </w:r>
      <w:r w:rsidRPr="00D6505E">
        <w:t xml:space="preserve"> </w:t>
      </w:r>
      <w:r w:rsidR="00153842">
        <w:t>Board of Trustees</w:t>
      </w:r>
      <w:r w:rsidR="00EB54A8" w:rsidRPr="00D6505E">
        <w:t xml:space="preserve"> </w:t>
      </w:r>
    </w:p>
    <w:p w14:paraId="29B167ED" w14:textId="7579327E" w:rsidR="00DC1019" w:rsidRPr="00D6505E" w:rsidRDefault="00DC1019" w:rsidP="002538B8">
      <w:pPr>
        <w:tabs>
          <w:tab w:val="left" w:pos="1283"/>
        </w:tabs>
        <w:rPr>
          <w:b/>
        </w:rPr>
      </w:pPr>
      <w:r w:rsidRPr="00D6505E">
        <w:rPr>
          <w:b/>
        </w:rPr>
        <w:t>Salary</w:t>
      </w:r>
      <w:r w:rsidRPr="00D6505E">
        <w:t>:</w:t>
      </w:r>
      <w:r w:rsidR="00EB54A8" w:rsidRPr="00D6505E">
        <w:t xml:space="preserve"> </w:t>
      </w:r>
      <w:r w:rsidR="001317FB" w:rsidRPr="00EB3F71">
        <w:rPr>
          <w:color w:val="201F1E"/>
          <w:shd w:val="clear" w:color="auto" w:fill="FFFFFF"/>
        </w:rPr>
        <w:t>£</w:t>
      </w:r>
      <w:r w:rsidR="007A5AD9">
        <w:rPr>
          <w:color w:val="201F1E"/>
          <w:shd w:val="clear" w:color="auto" w:fill="FFFFFF"/>
        </w:rPr>
        <w:t>27,500</w:t>
      </w:r>
      <w:bookmarkStart w:id="0" w:name="_GoBack"/>
      <w:bookmarkEnd w:id="0"/>
      <w:r w:rsidR="001317FB" w:rsidRPr="00EB3F71">
        <w:rPr>
          <w:color w:val="201F1E"/>
          <w:shd w:val="clear" w:color="auto" w:fill="FFFFFF"/>
        </w:rPr>
        <w:t xml:space="preserve"> - £32,500</w:t>
      </w:r>
    </w:p>
    <w:p w14:paraId="37FF4FB2" w14:textId="5E7AFDA8" w:rsidR="00DC1019" w:rsidRPr="00D6505E" w:rsidRDefault="00DC1019" w:rsidP="002538B8">
      <w:pPr>
        <w:tabs>
          <w:tab w:val="left" w:pos="1283"/>
        </w:tabs>
      </w:pPr>
      <w:r w:rsidRPr="00D6505E">
        <w:rPr>
          <w:b/>
        </w:rPr>
        <w:t>Term:</w:t>
      </w:r>
      <w:r w:rsidRPr="00D6505E">
        <w:t xml:space="preserve"> </w:t>
      </w:r>
      <w:r w:rsidR="00EB3F71">
        <w:t>8</w:t>
      </w:r>
      <w:r w:rsidR="00153842">
        <w:t xml:space="preserve"> months</w:t>
      </w:r>
      <w:r w:rsidR="001A420E" w:rsidRPr="00D6505E">
        <w:t>, full-time</w:t>
      </w:r>
      <w:r w:rsidR="001D20E9">
        <w:t xml:space="preserve"> – with </w:t>
      </w:r>
      <w:r w:rsidR="00EB3F71">
        <w:t xml:space="preserve">the opportunity to </w:t>
      </w:r>
      <w:r w:rsidR="00A5581D">
        <w:t xml:space="preserve"> an </w:t>
      </w:r>
      <w:r w:rsidR="001D20E9">
        <w:t>extension</w:t>
      </w:r>
      <w:r w:rsidR="00A5581D">
        <w:t xml:space="preserve"> subject to funding</w:t>
      </w:r>
    </w:p>
    <w:p w14:paraId="09BE740A" w14:textId="66AC33F7" w:rsidR="001A420E" w:rsidRPr="00D6505E" w:rsidRDefault="001A420E" w:rsidP="002538B8">
      <w:pPr>
        <w:tabs>
          <w:tab w:val="left" w:pos="1283"/>
        </w:tabs>
      </w:pPr>
      <w:r w:rsidRPr="00D6505E">
        <w:rPr>
          <w:b/>
        </w:rPr>
        <w:t xml:space="preserve">Details: </w:t>
      </w:r>
      <w:r w:rsidRPr="00D6505E">
        <w:t>flexible working hours are available, some evenings and weekends required</w:t>
      </w:r>
    </w:p>
    <w:p w14:paraId="1716F4AD" w14:textId="77777777" w:rsidR="00EB54A8" w:rsidRPr="00D6505E" w:rsidRDefault="00EB54A8" w:rsidP="002538B8">
      <w:pPr>
        <w:tabs>
          <w:tab w:val="left" w:pos="1283"/>
        </w:tabs>
      </w:pPr>
    </w:p>
    <w:p w14:paraId="6483594D" w14:textId="29F10024" w:rsidR="00BD6C0C" w:rsidRPr="00D6505E" w:rsidRDefault="00BD6C0C" w:rsidP="00153842">
      <w:pPr>
        <w:tabs>
          <w:tab w:val="left" w:pos="1283"/>
        </w:tabs>
        <w:jc w:val="both"/>
      </w:pPr>
      <w:r w:rsidRPr="00D6505E">
        <w:t>The role</w:t>
      </w:r>
      <w:r w:rsidR="005A109E" w:rsidRPr="00D6505E">
        <w:t xml:space="preserve"> of the Museum Manager is to be the strategic link between the Trustees’ vision and the operation of the Museum, and to see the values, mission and vision realised through the management and programming of the Museum. </w:t>
      </w:r>
      <w:r w:rsidR="00E6366A" w:rsidRPr="00D6505E">
        <w:t>They also are responsible for implementing the</w:t>
      </w:r>
      <w:r w:rsidR="008E1029" w:rsidRPr="00D6505E">
        <w:t xml:space="preserve"> strategic direction,</w:t>
      </w:r>
      <w:r w:rsidR="00E6366A" w:rsidRPr="00D6505E">
        <w:t xml:space="preserve"> </w:t>
      </w:r>
      <w:r w:rsidR="00B21FBE" w:rsidRPr="00D6505E">
        <w:t>business plan</w:t>
      </w:r>
      <w:r w:rsidR="008E1029" w:rsidRPr="00D6505E">
        <w:t xml:space="preserve"> and</w:t>
      </w:r>
      <w:r w:rsidR="00B21FBE" w:rsidRPr="00D6505E">
        <w:t xml:space="preserve"> </w:t>
      </w:r>
      <w:r w:rsidR="008E1029" w:rsidRPr="00D6505E">
        <w:t xml:space="preserve">various policies, strategies and procedures which make that happen. The Museum Manager also line manages the staff team, and acts as liaison between them and the Board of Trustees. </w:t>
      </w:r>
    </w:p>
    <w:p w14:paraId="54108A0E" w14:textId="5E897268" w:rsidR="00EB54A8" w:rsidRPr="008B0937" w:rsidRDefault="00EB54A8" w:rsidP="00153842">
      <w:pPr>
        <w:pStyle w:val="Heading1"/>
      </w:pPr>
      <w:r w:rsidRPr="008B0937">
        <w:t>Responsibilities:</w:t>
      </w:r>
    </w:p>
    <w:p w14:paraId="63406244" w14:textId="77777777" w:rsidR="008E1029" w:rsidRPr="00153842" w:rsidRDefault="008E1029" w:rsidP="00153842">
      <w:pPr>
        <w:pStyle w:val="Heading2"/>
      </w:pPr>
      <w:r w:rsidRPr="00153842">
        <w:t>Drive and develop the CVMT’s strategic direction</w:t>
      </w:r>
    </w:p>
    <w:p w14:paraId="7A24F885" w14:textId="77777777" w:rsidR="00153842" w:rsidRPr="00D6505E" w:rsidRDefault="00153842" w:rsidP="00153842">
      <w:pPr>
        <w:pStyle w:val="ListParagraph"/>
        <w:numPr>
          <w:ilvl w:val="0"/>
          <w:numId w:val="24"/>
        </w:numPr>
      </w:pPr>
      <w:r w:rsidRPr="00D6505E">
        <w:t>Work with the Trustees to develop and fulfil the 5-year business plan</w:t>
      </w:r>
    </w:p>
    <w:p w14:paraId="72C37014" w14:textId="490AEC7E" w:rsidR="008E1029" w:rsidRPr="00D6505E" w:rsidRDefault="008E1029" w:rsidP="008E1029">
      <w:pPr>
        <w:pStyle w:val="ListParagraph"/>
        <w:numPr>
          <w:ilvl w:val="0"/>
          <w:numId w:val="24"/>
        </w:numPr>
      </w:pPr>
      <w:r w:rsidRPr="00D6505E">
        <w:t>Set and review funding priorities</w:t>
      </w:r>
    </w:p>
    <w:p w14:paraId="431F7FB4" w14:textId="7A0A8674" w:rsidR="008E1029" w:rsidRPr="00D6505E" w:rsidRDefault="008E1029" w:rsidP="008E1029">
      <w:pPr>
        <w:pStyle w:val="ListParagraph"/>
        <w:numPr>
          <w:ilvl w:val="0"/>
          <w:numId w:val="24"/>
        </w:numPr>
      </w:pPr>
      <w:r w:rsidRPr="00D6505E">
        <w:t xml:space="preserve">Manage the resources of the Trust effectively to ensure values-driven working </w:t>
      </w:r>
    </w:p>
    <w:p w14:paraId="3EA743DE" w14:textId="182351C5" w:rsidR="008E1029" w:rsidRPr="00D6505E" w:rsidRDefault="008E1029" w:rsidP="008E1029">
      <w:pPr>
        <w:pStyle w:val="ListParagraph"/>
        <w:numPr>
          <w:ilvl w:val="0"/>
          <w:numId w:val="24"/>
        </w:numPr>
      </w:pPr>
      <w:r w:rsidRPr="00D6505E">
        <w:t>Assess development against key performance indicators identified in the business plan</w:t>
      </w:r>
    </w:p>
    <w:p w14:paraId="3C4964B9" w14:textId="54E4FBCF" w:rsidR="008E1029" w:rsidRPr="00D6505E" w:rsidRDefault="008E1029" w:rsidP="008E1029">
      <w:pPr>
        <w:pStyle w:val="ListParagraph"/>
        <w:numPr>
          <w:ilvl w:val="0"/>
          <w:numId w:val="24"/>
        </w:numPr>
      </w:pPr>
      <w:r w:rsidRPr="00D6505E">
        <w:t xml:space="preserve">Policy, procedure and strategy review and implementation </w:t>
      </w:r>
    </w:p>
    <w:p w14:paraId="6F9D2111" w14:textId="77777777" w:rsidR="008E1029" w:rsidRPr="00D6505E" w:rsidRDefault="008E1029" w:rsidP="00E457D6">
      <w:pPr>
        <w:pStyle w:val="ListParagraph"/>
        <w:ind w:left="360"/>
      </w:pPr>
    </w:p>
    <w:p w14:paraId="6C969352" w14:textId="0FAA7BD1" w:rsidR="001A420E" w:rsidRPr="00153842" w:rsidRDefault="001A420E" w:rsidP="00153842">
      <w:pPr>
        <w:pStyle w:val="Heading2"/>
      </w:pPr>
      <w:r w:rsidRPr="00153842">
        <w:t>Secure</w:t>
      </w:r>
      <w:r w:rsidR="001D20E9">
        <w:t xml:space="preserve"> </w:t>
      </w:r>
      <w:r w:rsidRPr="00153842">
        <w:t>grant funding for future museum activities</w:t>
      </w:r>
    </w:p>
    <w:p w14:paraId="4955A782" w14:textId="3BA3E46F" w:rsidR="001A420E" w:rsidRPr="00D6505E" w:rsidRDefault="008E1029" w:rsidP="001A420E">
      <w:pPr>
        <w:pStyle w:val="ListParagraph"/>
        <w:numPr>
          <w:ilvl w:val="0"/>
          <w:numId w:val="19"/>
        </w:numPr>
      </w:pPr>
      <w:r w:rsidRPr="00D6505E">
        <w:t xml:space="preserve">Lead on large strategic funding applications and support staff members on smaller, project-based applications. </w:t>
      </w:r>
      <w:r w:rsidR="001A420E" w:rsidRPr="00D6505E">
        <w:t>Be the point of contact for grant funders at the CVM</w:t>
      </w:r>
    </w:p>
    <w:p w14:paraId="7607F533" w14:textId="77777777" w:rsidR="001A420E" w:rsidRPr="00D6505E" w:rsidRDefault="001A420E" w:rsidP="001A420E">
      <w:pPr>
        <w:pStyle w:val="ListParagraph"/>
        <w:numPr>
          <w:ilvl w:val="0"/>
          <w:numId w:val="19"/>
        </w:numPr>
      </w:pPr>
      <w:r w:rsidRPr="00D6505E">
        <w:t>Manage the grant application process</w:t>
      </w:r>
    </w:p>
    <w:p w14:paraId="2A56909A" w14:textId="5A0D746A" w:rsidR="001A420E" w:rsidRPr="00D6505E" w:rsidRDefault="001A420E" w:rsidP="001A420E">
      <w:pPr>
        <w:pStyle w:val="ListParagraph"/>
        <w:numPr>
          <w:ilvl w:val="0"/>
          <w:numId w:val="19"/>
        </w:numPr>
      </w:pPr>
      <w:r w:rsidRPr="00D6505E">
        <w:t>Manage the administration of successful funding bids</w:t>
      </w:r>
      <w:r w:rsidR="008E1029" w:rsidRPr="00D6505E">
        <w:t xml:space="preserve"> and lead on measuring impact of grant funding. </w:t>
      </w:r>
    </w:p>
    <w:p w14:paraId="13CA0F98" w14:textId="321FDA5C" w:rsidR="002F50B2" w:rsidRPr="00D6505E" w:rsidRDefault="002F50B2" w:rsidP="002F50B2"/>
    <w:p w14:paraId="6BFE879D" w14:textId="6550F82B" w:rsidR="002F50B2" w:rsidRPr="00D6505E" w:rsidRDefault="002F50B2" w:rsidP="00153842">
      <w:pPr>
        <w:pStyle w:val="Heading2"/>
      </w:pPr>
      <w:r w:rsidRPr="00D6505E">
        <w:t xml:space="preserve">Financial oversight and lead on sustainability </w:t>
      </w:r>
    </w:p>
    <w:p w14:paraId="421FB62C" w14:textId="14003EAE" w:rsidR="002F50B2" w:rsidRPr="00D6505E" w:rsidRDefault="002F50B2" w:rsidP="002F50B2">
      <w:pPr>
        <w:pStyle w:val="ListParagraph"/>
        <w:numPr>
          <w:ilvl w:val="0"/>
          <w:numId w:val="25"/>
        </w:numPr>
      </w:pPr>
      <w:r w:rsidRPr="00D6505E">
        <w:t xml:space="preserve">Working to diversify and develop income streams to contribute to self-sustainability </w:t>
      </w:r>
    </w:p>
    <w:p w14:paraId="68715E98" w14:textId="0A5CC9F4" w:rsidR="002F50B2" w:rsidRPr="00D6505E" w:rsidRDefault="005F5534" w:rsidP="002F50B2">
      <w:pPr>
        <w:pStyle w:val="ListParagraph"/>
        <w:numPr>
          <w:ilvl w:val="0"/>
          <w:numId w:val="25"/>
        </w:numPr>
      </w:pPr>
      <w:r w:rsidRPr="00D6505E">
        <w:t xml:space="preserve">Implementation of the business plan </w:t>
      </w:r>
    </w:p>
    <w:p w14:paraId="75073F92" w14:textId="3229124F" w:rsidR="005F5534" w:rsidRPr="00D6505E" w:rsidRDefault="005F5534">
      <w:pPr>
        <w:pStyle w:val="ListParagraph"/>
        <w:numPr>
          <w:ilvl w:val="0"/>
          <w:numId w:val="25"/>
        </w:numPr>
      </w:pPr>
      <w:r w:rsidRPr="00D6505E">
        <w:t xml:space="preserve">Budget and grant funding management </w:t>
      </w:r>
    </w:p>
    <w:p w14:paraId="67A6C82C" w14:textId="77777777" w:rsidR="00227B67" w:rsidRPr="00D6505E" w:rsidRDefault="00227B67" w:rsidP="00227B67"/>
    <w:p w14:paraId="045A1EEC" w14:textId="48E95FCA" w:rsidR="00227B67" w:rsidRPr="00D6505E" w:rsidRDefault="00227B67" w:rsidP="00153842">
      <w:pPr>
        <w:pStyle w:val="Heading2"/>
      </w:pPr>
      <w:r w:rsidRPr="00D6505E">
        <w:t>Be the main point of communication between staff</w:t>
      </w:r>
      <w:r w:rsidR="001A420E" w:rsidRPr="00D6505E">
        <w:t xml:space="preserve">, volunteers, </w:t>
      </w:r>
      <w:r w:rsidRPr="00D6505E">
        <w:t>and trustees</w:t>
      </w:r>
    </w:p>
    <w:p w14:paraId="1CE07E0E" w14:textId="417B8BBC" w:rsidR="00227B67" w:rsidRPr="00D6505E" w:rsidRDefault="002C5F08" w:rsidP="00227B67">
      <w:pPr>
        <w:pStyle w:val="ListParagraph"/>
        <w:numPr>
          <w:ilvl w:val="0"/>
          <w:numId w:val="20"/>
        </w:numPr>
      </w:pPr>
      <w:r w:rsidRPr="00D6505E">
        <w:t xml:space="preserve">Formulate agendas for, attend and take minutes at </w:t>
      </w:r>
      <w:r w:rsidR="00A5581D">
        <w:t xml:space="preserve">the Finance </w:t>
      </w:r>
      <w:r w:rsidRPr="00D6505E">
        <w:t xml:space="preserve">subcommittee meetings </w:t>
      </w:r>
    </w:p>
    <w:p w14:paraId="352A6640" w14:textId="0EF82AB1" w:rsidR="00227B67" w:rsidRPr="00D6505E" w:rsidRDefault="00227B67" w:rsidP="00227B67">
      <w:pPr>
        <w:pStyle w:val="ListParagraph"/>
        <w:numPr>
          <w:ilvl w:val="0"/>
          <w:numId w:val="20"/>
        </w:numPr>
      </w:pPr>
      <w:r w:rsidRPr="00D6505E">
        <w:t xml:space="preserve">Liaise between trustees and the staff and volunteers </w:t>
      </w:r>
    </w:p>
    <w:p w14:paraId="519CFF3A" w14:textId="20065C0E" w:rsidR="00227B67" w:rsidRPr="00D6505E" w:rsidRDefault="00227B67" w:rsidP="00227B67">
      <w:pPr>
        <w:pStyle w:val="ListParagraph"/>
        <w:numPr>
          <w:ilvl w:val="0"/>
          <w:numId w:val="20"/>
        </w:numPr>
      </w:pPr>
      <w:r w:rsidRPr="00D6505E">
        <w:t>Represent the staff and volunteers at monthly board meetings</w:t>
      </w:r>
    </w:p>
    <w:p w14:paraId="578960FA" w14:textId="77777777" w:rsidR="00F1170B" w:rsidRPr="00D6505E" w:rsidRDefault="00F1170B" w:rsidP="00F1170B"/>
    <w:p w14:paraId="3A1AFFCD" w14:textId="0E3A6A5B" w:rsidR="00F1170B" w:rsidRPr="00D6505E" w:rsidRDefault="005F5534" w:rsidP="00153842">
      <w:pPr>
        <w:pStyle w:val="Heading2"/>
      </w:pPr>
      <w:r w:rsidRPr="00D6505E">
        <w:t>Liaison, relationship maintenance and reputation building</w:t>
      </w:r>
    </w:p>
    <w:p w14:paraId="0BFC3B7B" w14:textId="5E6F6B62" w:rsidR="004C2145" w:rsidRPr="00D6505E" w:rsidRDefault="004C2145" w:rsidP="004C2145">
      <w:pPr>
        <w:pStyle w:val="ListParagraph"/>
        <w:numPr>
          <w:ilvl w:val="0"/>
          <w:numId w:val="23"/>
        </w:numPr>
      </w:pPr>
      <w:r w:rsidRPr="00D6505E">
        <w:t>Main point of liaison with R</w:t>
      </w:r>
      <w:r w:rsidR="001D20E9">
        <w:t xml:space="preserve">hondda </w:t>
      </w:r>
      <w:r w:rsidRPr="00D6505E">
        <w:t>C</w:t>
      </w:r>
      <w:r w:rsidR="00CA0542">
        <w:t xml:space="preserve">ynon </w:t>
      </w:r>
      <w:r w:rsidRPr="00D6505E">
        <w:t>T</w:t>
      </w:r>
      <w:r w:rsidR="00CA0542">
        <w:t>af council</w:t>
      </w:r>
      <w:r w:rsidRPr="00D6505E">
        <w:t xml:space="preserve"> staff </w:t>
      </w:r>
      <w:r w:rsidR="00B22D44" w:rsidRPr="00D6505E">
        <w:t>regarding</w:t>
      </w:r>
      <w:r w:rsidR="00154A99" w:rsidRPr="00D6505E">
        <w:t xml:space="preserve"> the </w:t>
      </w:r>
      <w:r w:rsidR="00CA0542">
        <w:t xml:space="preserve">building </w:t>
      </w:r>
      <w:r w:rsidR="00154A99" w:rsidRPr="00D6505E">
        <w:t xml:space="preserve">lease, SLA and other legal requirements. </w:t>
      </w:r>
    </w:p>
    <w:p w14:paraId="6FD58708" w14:textId="77777777" w:rsidR="00B22D44" w:rsidRPr="00D6505E" w:rsidRDefault="00B22D44" w:rsidP="00B22D44">
      <w:pPr>
        <w:pStyle w:val="ListParagraph"/>
        <w:numPr>
          <w:ilvl w:val="0"/>
          <w:numId w:val="23"/>
        </w:numPr>
      </w:pPr>
      <w:r w:rsidRPr="00D6505E">
        <w:t>Responsible for strategic and sector specific advocacy and representation</w:t>
      </w:r>
    </w:p>
    <w:p w14:paraId="5283C29F" w14:textId="4923772F" w:rsidR="00B22D44" w:rsidRPr="00D6505E" w:rsidRDefault="00B22D44" w:rsidP="00B22D44">
      <w:pPr>
        <w:pStyle w:val="ListParagraph"/>
        <w:numPr>
          <w:ilvl w:val="0"/>
          <w:numId w:val="23"/>
        </w:numPr>
      </w:pPr>
      <w:r w:rsidRPr="00D6505E">
        <w:t>Formal link between the C</w:t>
      </w:r>
      <w:r w:rsidR="00CA0542">
        <w:t xml:space="preserve">ynon </w:t>
      </w:r>
      <w:r w:rsidRPr="00D6505E">
        <w:t>V</w:t>
      </w:r>
      <w:r w:rsidR="00CA0542">
        <w:t xml:space="preserve">alley </w:t>
      </w:r>
      <w:r w:rsidRPr="00D6505E">
        <w:t>M</w:t>
      </w:r>
      <w:r w:rsidR="00CA0542">
        <w:t xml:space="preserve">useum </w:t>
      </w:r>
      <w:r w:rsidRPr="00D6505E">
        <w:t>T</w:t>
      </w:r>
      <w:r w:rsidR="00CA0542">
        <w:t>rust</w:t>
      </w:r>
      <w:r w:rsidRPr="00D6505E">
        <w:t xml:space="preserve"> and the </w:t>
      </w:r>
      <w:r w:rsidR="00CA0542" w:rsidRPr="00D6505E">
        <w:t>R</w:t>
      </w:r>
      <w:r w:rsidR="00CA0542">
        <w:t xml:space="preserve">hondda </w:t>
      </w:r>
      <w:r w:rsidR="00CA0542" w:rsidRPr="00D6505E">
        <w:t>C</w:t>
      </w:r>
      <w:r w:rsidR="00CA0542">
        <w:t xml:space="preserve">ynon </w:t>
      </w:r>
      <w:r w:rsidR="00CA0542" w:rsidRPr="00D6505E">
        <w:t>T</w:t>
      </w:r>
      <w:r w:rsidR="00CA0542">
        <w:t>aff</w:t>
      </w:r>
      <w:r w:rsidRPr="00D6505E">
        <w:t xml:space="preserve"> Heritage Service</w:t>
      </w:r>
    </w:p>
    <w:p w14:paraId="4B5C34DF" w14:textId="76E71935" w:rsidR="00BD7492" w:rsidRDefault="00BD7492" w:rsidP="00BD7492">
      <w:pPr>
        <w:pStyle w:val="ListParagraph"/>
        <w:numPr>
          <w:ilvl w:val="0"/>
          <w:numId w:val="23"/>
        </w:numPr>
      </w:pPr>
      <w:r w:rsidRPr="00D6505E">
        <w:t>Develop the museum activities in accordance with the Accreditation standards</w:t>
      </w:r>
    </w:p>
    <w:p w14:paraId="1ABF0EB3" w14:textId="6E94E23E" w:rsidR="00087E32" w:rsidRPr="00D6505E" w:rsidRDefault="00087E32" w:rsidP="0003312A">
      <w:pPr>
        <w:pStyle w:val="ListParagraph"/>
        <w:numPr>
          <w:ilvl w:val="0"/>
          <w:numId w:val="23"/>
        </w:numPr>
      </w:pPr>
      <w:r w:rsidRPr="00D6505E">
        <w:t>Escalation of customer or volunteer related issues, e.g. complaints</w:t>
      </w:r>
    </w:p>
    <w:p w14:paraId="66E52B09" w14:textId="58A55C43" w:rsidR="00B22D44" w:rsidRPr="00D6505E" w:rsidRDefault="00B22D44" w:rsidP="00B22D44"/>
    <w:p w14:paraId="2CB59299" w14:textId="75D5F2BC" w:rsidR="00B22D44" w:rsidRPr="00D6505E" w:rsidRDefault="00B22D44" w:rsidP="00153842">
      <w:pPr>
        <w:pStyle w:val="Heading2"/>
      </w:pPr>
      <w:r w:rsidRPr="00D6505E">
        <w:t>Staff management and human resources</w:t>
      </w:r>
    </w:p>
    <w:p w14:paraId="061858FC" w14:textId="21D27B80" w:rsidR="00B22D44" w:rsidRPr="00D6505E" w:rsidRDefault="00087E32" w:rsidP="00B22D44">
      <w:pPr>
        <w:pStyle w:val="ListParagraph"/>
        <w:numPr>
          <w:ilvl w:val="0"/>
          <w:numId w:val="23"/>
        </w:numPr>
      </w:pPr>
      <w:r>
        <w:t xml:space="preserve">Performance </w:t>
      </w:r>
      <w:r w:rsidR="00B22D44" w:rsidRPr="00D6505E">
        <w:t xml:space="preserve">Management of the </w:t>
      </w:r>
      <w:r w:rsidR="00CA0542" w:rsidRPr="00D6505E">
        <w:t>C</w:t>
      </w:r>
      <w:r w:rsidR="00CA0542">
        <w:t xml:space="preserve">ynon </w:t>
      </w:r>
      <w:r w:rsidR="00CA0542" w:rsidRPr="00D6505E">
        <w:t>V</w:t>
      </w:r>
      <w:r w:rsidR="00CA0542">
        <w:t xml:space="preserve">alley </w:t>
      </w:r>
      <w:r w:rsidR="00CA0542" w:rsidRPr="00D6505E">
        <w:t>M</w:t>
      </w:r>
      <w:r w:rsidR="00CA0542">
        <w:t xml:space="preserve">useum </w:t>
      </w:r>
      <w:r w:rsidR="00CA0542" w:rsidRPr="00D6505E">
        <w:t>T</w:t>
      </w:r>
      <w:r w:rsidR="00CA0542">
        <w:t>rust</w:t>
      </w:r>
      <w:r w:rsidR="00B22D44" w:rsidRPr="00D6505E">
        <w:t xml:space="preserve"> staff team </w:t>
      </w:r>
    </w:p>
    <w:p w14:paraId="4A86E515" w14:textId="1C2A54D2" w:rsidR="00B22D44" w:rsidRPr="00D6505E" w:rsidRDefault="00B22D44" w:rsidP="00B22D44">
      <w:pPr>
        <w:pStyle w:val="ListParagraph"/>
        <w:numPr>
          <w:ilvl w:val="0"/>
          <w:numId w:val="23"/>
        </w:numPr>
      </w:pPr>
      <w:r w:rsidRPr="00D6505E">
        <w:t xml:space="preserve">Responsible for Continuous Professional Development across the </w:t>
      </w:r>
      <w:r w:rsidR="00CA0542" w:rsidRPr="00D6505E">
        <w:t>C</w:t>
      </w:r>
      <w:r w:rsidR="00CA0542">
        <w:t xml:space="preserve">ynon </w:t>
      </w:r>
      <w:r w:rsidR="00CA0542" w:rsidRPr="00D6505E">
        <w:t>V</w:t>
      </w:r>
      <w:r w:rsidR="00CA0542">
        <w:t xml:space="preserve">alley </w:t>
      </w:r>
      <w:r w:rsidR="00CA0542" w:rsidRPr="00D6505E">
        <w:t>M</w:t>
      </w:r>
      <w:r w:rsidR="00CA0542">
        <w:t>useum</w:t>
      </w:r>
      <w:r w:rsidRPr="00D6505E">
        <w:t xml:space="preserve"> team (paid staff and volunteers)</w:t>
      </w:r>
    </w:p>
    <w:p w14:paraId="2F2377A1" w14:textId="37505D56" w:rsidR="00B22D44" w:rsidRPr="00D6505E" w:rsidRDefault="00B22D44">
      <w:pPr>
        <w:pStyle w:val="ListParagraph"/>
        <w:numPr>
          <w:ilvl w:val="0"/>
          <w:numId w:val="23"/>
        </w:numPr>
      </w:pPr>
      <w:r w:rsidRPr="00D6505E">
        <w:t xml:space="preserve">Escalation of volunteer management issues regarding discipline and grievances. </w:t>
      </w:r>
    </w:p>
    <w:p w14:paraId="5FDAD046" w14:textId="77777777" w:rsidR="004F0302" w:rsidRPr="00D6505E" w:rsidRDefault="004F0302" w:rsidP="004F0302"/>
    <w:p w14:paraId="6AA7B368" w14:textId="77777777" w:rsidR="004F0302" w:rsidRPr="00D6505E" w:rsidRDefault="004F0302" w:rsidP="00153842">
      <w:pPr>
        <w:pStyle w:val="Heading2"/>
      </w:pPr>
      <w:r w:rsidRPr="00D6505E">
        <w:t>Building Manager responsibilities</w:t>
      </w:r>
    </w:p>
    <w:p w14:paraId="3E9A7BB7" w14:textId="37560960" w:rsidR="004F0302" w:rsidRPr="00D6505E" w:rsidRDefault="00BD7492" w:rsidP="004F0302">
      <w:r w:rsidRPr="00D6505E">
        <w:t xml:space="preserve">The Museum Manager is responsible for all aspects of building </w:t>
      </w:r>
      <w:r w:rsidR="00B22D44" w:rsidRPr="00D6505E">
        <w:t>management and holds ultimate responsibility for all building issues including delegated responsibilities</w:t>
      </w:r>
    </w:p>
    <w:p w14:paraId="4788FAA4" w14:textId="77777777" w:rsidR="004F0302" w:rsidRPr="00D6505E" w:rsidRDefault="004F0302" w:rsidP="004F0302">
      <w:pPr>
        <w:pStyle w:val="ListParagraph"/>
        <w:numPr>
          <w:ilvl w:val="0"/>
          <w:numId w:val="17"/>
        </w:numPr>
      </w:pPr>
      <w:r w:rsidRPr="00D6505E">
        <w:t>Overall responsibility for the security of the building</w:t>
      </w:r>
    </w:p>
    <w:p w14:paraId="6D043347" w14:textId="52EF8090" w:rsidR="004F0302" w:rsidRPr="00D6505E" w:rsidRDefault="00BD7492" w:rsidP="004F0302">
      <w:pPr>
        <w:pStyle w:val="ListParagraph"/>
        <w:numPr>
          <w:ilvl w:val="0"/>
          <w:numId w:val="17"/>
        </w:numPr>
      </w:pPr>
      <w:r w:rsidRPr="00D6505E">
        <w:t>Ensure all policies and procedures are up to date and satisfy all statutory requirements</w:t>
      </w:r>
    </w:p>
    <w:p w14:paraId="7D983328" w14:textId="09908B4F" w:rsidR="00BD7492" w:rsidRPr="00D6505E" w:rsidRDefault="00BD7492" w:rsidP="004F0302">
      <w:pPr>
        <w:pStyle w:val="ListParagraph"/>
        <w:numPr>
          <w:ilvl w:val="0"/>
          <w:numId w:val="17"/>
        </w:numPr>
      </w:pPr>
      <w:r w:rsidRPr="00D6505E">
        <w:t>Ensure all volunteers and staff are fully trained to required standards</w:t>
      </w:r>
    </w:p>
    <w:p w14:paraId="2D1173C1" w14:textId="0F46DA07" w:rsidR="00D6505E" w:rsidRDefault="00B22D44" w:rsidP="00153842">
      <w:pPr>
        <w:pStyle w:val="ListParagraph"/>
        <w:numPr>
          <w:ilvl w:val="0"/>
          <w:numId w:val="17"/>
        </w:numPr>
      </w:pPr>
      <w:r w:rsidRPr="00D6505E">
        <w:t xml:space="preserve">Compliance with all legal, health and safety, data protection, etc. requirements. </w:t>
      </w:r>
    </w:p>
    <w:p w14:paraId="2C26FCA9" w14:textId="794CE357" w:rsidR="00153842" w:rsidRDefault="00153842" w:rsidP="00153842">
      <w:r>
        <w:br w:type="page"/>
      </w:r>
    </w:p>
    <w:p w14:paraId="3385DC9D" w14:textId="794CE357" w:rsidR="000D4890" w:rsidRPr="00153842" w:rsidRDefault="000D4890" w:rsidP="00153842">
      <w:pPr>
        <w:pStyle w:val="Heading1"/>
      </w:pPr>
      <w:r w:rsidRPr="00153842">
        <w:lastRenderedPageBreak/>
        <w:t>Perso</w:t>
      </w:r>
      <w:r w:rsidR="00E457D6" w:rsidRPr="00153842">
        <w:t xml:space="preserve">n </w:t>
      </w:r>
      <w:r w:rsidRPr="00153842">
        <w:t xml:space="preserve">specification </w:t>
      </w:r>
    </w:p>
    <w:p w14:paraId="21B8C094" w14:textId="3C451E49" w:rsidR="00153842" w:rsidRPr="00153842" w:rsidRDefault="00153842" w:rsidP="00153842">
      <w:pPr>
        <w:rPr>
          <w:u w:val="single"/>
        </w:rPr>
      </w:pPr>
      <w:r w:rsidRPr="00153842">
        <w:rPr>
          <w:u w:val="single"/>
        </w:rPr>
        <w:t>Experience &amp; knowledge</w:t>
      </w:r>
    </w:p>
    <w:p w14:paraId="42A7BA7A" w14:textId="3E017BF5" w:rsidR="00153842" w:rsidRDefault="00153842" w:rsidP="00153842">
      <w:pPr>
        <w:rPr>
          <w:i/>
          <w:iCs/>
        </w:rPr>
      </w:pPr>
      <w:r>
        <w:rPr>
          <w:i/>
          <w:iCs/>
        </w:rPr>
        <w:t>Essential</w:t>
      </w:r>
    </w:p>
    <w:p w14:paraId="21C1DBB6" w14:textId="77777777" w:rsidR="00153842" w:rsidRDefault="00153842" w:rsidP="00153842">
      <w:pPr>
        <w:pStyle w:val="ListParagraph"/>
        <w:numPr>
          <w:ilvl w:val="0"/>
          <w:numId w:val="26"/>
        </w:numPr>
      </w:pPr>
      <w:r>
        <w:t>Demonstrable experience of implementing an entrepreneurial approach to fundraising and income generation.</w:t>
      </w:r>
    </w:p>
    <w:p w14:paraId="59FD3713" w14:textId="773055FB" w:rsidR="00153842" w:rsidRDefault="00153842" w:rsidP="00153842">
      <w:pPr>
        <w:pStyle w:val="ListParagraph"/>
        <w:numPr>
          <w:ilvl w:val="0"/>
          <w:numId w:val="26"/>
        </w:numPr>
      </w:pPr>
      <w:r w:rsidRPr="00D6505E">
        <w:t>Experience of writing</w:t>
      </w:r>
      <w:r>
        <w:t xml:space="preserve">, securing and managing </w:t>
      </w:r>
      <w:r w:rsidRPr="00D6505E">
        <w:t>grant fundin</w:t>
      </w:r>
      <w:r>
        <w:t>g: projects, and budgeting.</w:t>
      </w:r>
    </w:p>
    <w:p w14:paraId="33D122E3" w14:textId="6D898D16" w:rsidR="00153842" w:rsidRDefault="00153842" w:rsidP="00153842">
      <w:pPr>
        <w:pStyle w:val="ListParagraph"/>
        <w:numPr>
          <w:ilvl w:val="0"/>
          <w:numId w:val="26"/>
        </w:numPr>
      </w:pPr>
      <w:r>
        <w:t>Experience of management in the heritage sector</w:t>
      </w:r>
    </w:p>
    <w:p w14:paraId="50F6766F" w14:textId="543C15DC" w:rsidR="00153842" w:rsidRDefault="00153842" w:rsidP="00153842">
      <w:pPr>
        <w:pStyle w:val="ListParagraph"/>
        <w:numPr>
          <w:ilvl w:val="0"/>
          <w:numId w:val="26"/>
        </w:numPr>
      </w:pPr>
      <w:r w:rsidRPr="00D6505E">
        <w:t xml:space="preserve">Demonstrable experience of managing </w:t>
      </w:r>
      <w:r>
        <w:t>staff and volunteer teams</w:t>
      </w:r>
    </w:p>
    <w:p w14:paraId="65DD4E69" w14:textId="45FEDD41" w:rsidR="00153842" w:rsidRDefault="00153842" w:rsidP="00153842">
      <w:pPr>
        <w:pStyle w:val="ListParagraph"/>
        <w:numPr>
          <w:ilvl w:val="0"/>
          <w:numId w:val="26"/>
        </w:numPr>
      </w:pPr>
      <w:r w:rsidRPr="008F5BBD">
        <w:t xml:space="preserve">Strong negotiation and stakeholder relationship management experience, i.e. </w:t>
      </w:r>
      <w:r w:rsidR="00087E32" w:rsidRPr="008F5BBD">
        <w:t>R</w:t>
      </w:r>
      <w:r w:rsidR="00087E32">
        <w:t>hondda Cynon Taf,</w:t>
      </w:r>
      <w:r w:rsidRPr="008F5BBD">
        <w:t xml:space="preserve"> CBC, </w:t>
      </w:r>
      <w:r>
        <w:t>c</w:t>
      </w:r>
      <w:r w:rsidRPr="008F5BBD">
        <w:t xml:space="preserve">afé </w:t>
      </w:r>
      <w:r>
        <w:t>occupant</w:t>
      </w:r>
    </w:p>
    <w:p w14:paraId="4C4E3435" w14:textId="403ACA98" w:rsidR="00153842" w:rsidRDefault="00153842" w:rsidP="00153842">
      <w:pPr>
        <w:pStyle w:val="ListParagraph"/>
        <w:numPr>
          <w:ilvl w:val="0"/>
          <w:numId w:val="26"/>
        </w:numPr>
      </w:pPr>
      <w:r w:rsidRPr="00D6505E">
        <w:t xml:space="preserve">Strong understanding of the </w:t>
      </w:r>
      <w:r>
        <w:t>charitable</w:t>
      </w:r>
      <w:r w:rsidRPr="00D6505E">
        <w:t xml:space="preserve"> sector</w:t>
      </w:r>
      <w:r>
        <w:t xml:space="preserve">, including charity law, compliance, and governance. </w:t>
      </w:r>
    </w:p>
    <w:p w14:paraId="2EB6474C" w14:textId="0EB7968B" w:rsidR="00153842" w:rsidRDefault="00153842" w:rsidP="00153842">
      <w:pPr>
        <w:pStyle w:val="ListParagraph"/>
        <w:numPr>
          <w:ilvl w:val="0"/>
          <w:numId w:val="26"/>
        </w:numPr>
      </w:pPr>
      <w:r w:rsidRPr="00D6505E">
        <w:t>Knowledge of the relevant networks, sector groups and advocacy organisations</w:t>
      </w:r>
      <w:r>
        <w:t>.</w:t>
      </w:r>
    </w:p>
    <w:p w14:paraId="3417164F" w14:textId="74BF96EF" w:rsidR="00153842" w:rsidRDefault="00153842" w:rsidP="00153842"/>
    <w:p w14:paraId="750E3E8A" w14:textId="6DC58EA1" w:rsidR="00153842" w:rsidRDefault="00153842" w:rsidP="00153842">
      <w:pPr>
        <w:rPr>
          <w:i/>
          <w:iCs/>
        </w:rPr>
      </w:pPr>
      <w:r>
        <w:rPr>
          <w:i/>
          <w:iCs/>
        </w:rPr>
        <w:t>Desirable</w:t>
      </w:r>
    </w:p>
    <w:p w14:paraId="399DD9EC" w14:textId="77777777" w:rsidR="00153842" w:rsidRDefault="00153842" w:rsidP="00153842">
      <w:pPr>
        <w:pStyle w:val="ListParagraph"/>
        <w:numPr>
          <w:ilvl w:val="0"/>
          <w:numId w:val="27"/>
        </w:numPr>
      </w:pPr>
      <w:r w:rsidRPr="00D6505E">
        <w:t>Experience of building partnerships with external organisations</w:t>
      </w:r>
      <w:r>
        <w:t>: advocacy and marketing.</w:t>
      </w:r>
    </w:p>
    <w:p w14:paraId="4EFD980B" w14:textId="2FF04D9D" w:rsidR="00153842" w:rsidRDefault="00153842" w:rsidP="00153842">
      <w:pPr>
        <w:pStyle w:val="ListParagraph"/>
        <w:numPr>
          <w:ilvl w:val="0"/>
          <w:numId w:val="27"/>
        </w:numPr>
      </w:pPr>
      <w:r>
        <w:t>Knowledge of working within local networks and facilitating collaboration with communities</w:t>
      </w:r>
    </w:p>
    <w:p w14:paraId="4066E4C8" w14:textId="462B594E" w:rsidR="00153842" w:rsidRDefault="00153842" w:rsidP="00153842">
      <w:pPr>
        <w:pStyle w:val="ListParagraph"/>
        <w:numPr>
          <w:ilvl w:val="0"/>
          <w:numId w:val="27"/>
        </w:numPr>
      </w:pPr>
      <w:r>
        <w:t>Experience of building management and all relevant statutory regulations.</w:t>
      </w:r>
    </w:p>
    <w:p w14:paraId="782C4D2A" w14:textId="094F2741" w:rsidR="00153842" w:rsidRDefault="00153842" w:rsidP="00153842">
      <w:pPr>
        <w:pStyle w:val="ListParagraph"/>
        <w:numPr>
          <w:ilvl w:val="0"/>
          <w:numId w:val="27"/>
        </w:numPr>
      </w:pPr>
      <w:r>
        <w:t>R</w:t>
      </w:r>
      <w:r w:rsidRPr="00D6505E">
        <w:t xml:space="preserve">elevant </w:t>
      </w:r>
      <w:r>
        <w:t>knowledge</w:t>
      </w:r>
      <w:r w:rsidRPr="00D6505E">
        <w:t xml:space="preserve"> or status as a Museum Professional under the </w:t>
      </w:r>
      <w:r>
        <w:t xml:space="preserve">Museum </w:t>
      </w:r>
      <w:r w:rsidRPr="00D6505E">
        <w:t>Accreditation standards</w:t>
      </w:r>
    </w:p>
    <w:p w14:paraId="3CA18C6E" w14:textId="77777777" w:rsidR="00153842" w:rsidRDefault="00153842" w:rsidP="00153842"/>
    <w:p w14:paraId="1820688C" w14:textId="03D243B3" w:rsidR="00153842" w:rsidRDefault="00153842" w:rsidP="00153842">
      <w:pPr>
        <w:rPr>
          <w:u w:val="single"/>
        </w:rPr>
      </w:pPr>
      <w:r>
        <w:rPr>
          <w:u w:val="single"/>
        </w:rPr>
        <w:t>Skills and attributes</w:t>
      </w:r>
    </w:p>
    <w:p w14:paraId="347BE958" w14:textId="436C0A20" w:rsidR="00153842" w:rsidRDefault="00153842" w:rsidP="00153842">
      <w:pPr>
        <w:rPr>
          <w:i/>
          <w:iCs/>
        </w:rPr>
      </w:pPr>
      <w:r>
        <w:rPr>
          <w:i/>
          <w:iCs/>
        </w:rPr>
        <w:t xml:space="preserve">Essential </w:t>
      </w:r>
    </w:p>
    <w:p w14:paraId="22CD39D4" w14:textId="2FE1AD36" w:rsidR="00153842" w:rsidRDefault="00153842" w:rsidP="00153842">
      <w:pPr>
        <w:pStyle w:val="ListParagraph"/>
        <w:numPr>
          <w:ilvl w:val="0"/>
          <w:numId w:val="28"/>
        </w:numPr>
      </w:pPr>
      <w:r>
        <w:t>Self-motivated, with s</w:t>
      </w:r>
      <w:r w:rsidRPr="00D6505E">
        <w:t>trong organisational skills and a dynamic approach to driving results</w:t>
      </w:r>
    </w:p>
    <w:p w14:paraId="50214DF4" w14:textId="2D70DA5F" w:rsidR="00087E32" w:rsidRDefault="00087E32" w:rsidP="00087E32">
      <w:pPr>
        <w:pStyle w:val="ListParagraph"/>
        <w:numPr>
          <w:ilvl w:val="0"/>
          <w:numId w:val="28"/>
        </w:numPr>
      </w:pPr>
      <w:r w:rsidRPr="00D6505E">
        <w:t>Excellent leadership and team building skills</w:t>
      </w:r>
      <w:r>
        <w:t xml:space="preserve"> </w:t>
      </w:r>
      <w:r w:rsidRPr="00D6505E">
        <w:t xml:space="preserve">with the </w:t>
      </w:r>
      <w:r>
        <w:t xml:space="preserve">desire to collaborate and </w:t>
      </w:r>
      <w:r w:rsidRPr="00D6505E">
        <w:t>influence</w:t>
      </w:r>
      <w:r>
        <w:t>.</w:t>
      </w:r>
    </w:p>
    <w:p w14:paraId="757E3C34" w14:textId="4AE5D3F7" w:rsidR="00153842" w:rsidRDefault="00153842" w:rsidP="00153842">
      <w:pPr>
        <w:pStyle w:val="ListParagraph"/>
        <w:numPr>
          <w:ilvl w:val="0"/>
          <w:numId w:val="28"/>
        </w:numPr>
      </w:pPr>
      <w:r w:rsidRPr="00D6505E">
        <w:t xml:space="preserve">Clear and </w:t>
      </w:r>
      <w:r>
        <w:t>accurate</w:t>
      </w:r>
      <w:r w:rsidRPr="00D6505E">
        <w:t xml:space="preserve"> communication </w:t>
      </w:r>
      <w:r>
        <w:t xml:space="preserve">and numeracy </w:t>
      </w:r>
      <w:r w:rsidRPr="00D6505E">
        <w:t>skills</w:t>
      </w:r>
    </w:p>
    <w:p w14:paraId="171A7835" w14:textId="77777777" w:rsidR="00153842" w:rsidRPr="00153842" w:rsidRDefault="00153842" w:rsidP="00153842">
      <w:pPr>
        <w:pStyle w:val="ListParagraph"/>
        <w:numPr>
          <w:ilvl w:val="0"/>
          <w:numId w:val="28"/>
        </w:numPr>
      </w:pPr>
      <w:r w:rsidRPr="00D6505E">
        <w:t xml:space="preserve">A devoted work </w:t>
      </w:r>
      <w:r>
        <w:t>ethic</w:t>
      </w:r>
      <w:r w:rsidRPr="00D6505E">
        <w:t xml:space="preserve"> with an ambitious drive to achieve change</w:t>
      </w:r>
    </w:p>
    <w:p w14:paraId="4060621E" w14:textId="28C82EE0" w:rsidR="00153842" w:rsidRDefault="00153842" w:rsidP="00153842">
      <w:pPr>
        <w:pStyle w:val="ListParagraph"/>
        <w:numPr>
          <w:ilvl w:val="0"/>
          <w:numId w:val="28"/>
        </w:numPr>
      </w:pPr>
      <w:r w:rsidRPr="00D6505E">
        <w:t>An innovative approach to problem solving</w:t>
      </w:r>
    </w:p>
    <w:p w14:paraId="5328C9E1" w14:textId="78AB8193" w:rsidR="00153842" w:rsidRDefault="00153842" w:rsidP="00153842">
      <w:pPr>
        <w:pStyle w:val="ListParagraph"/>
        <w:numPr>
          <w:ilvl w:val="0"/>
          <w:numId w:val="28"/>
        </w:numPr>
      </w:pPr>
      <w:r>
        <w:t xml:space="preserve">Excellent </w:t>
      </w:r>
      <w:r w:rsidRPr="00D6505E">
        <w:t>IT skills</w:t>
      </w:r>
      <w:r>
        <w:t xml:space="preserve"> and confident in using a range of digital tools.</w:t>
      </w:r>
    </w:p>
    <w:p w14:paraId="45410F3B" w14:textId="77BE0766" w:rsidR="00153842" w:rsidRDefault="00153842" w:rsidP="00153842">
      <w:pPr>
        <w:pStyle w:val="ListParagraph"/>
        <w:numPr>
          <w:ilvl w:val="0"/>
          <w:numId w:val="28"/>
        </w:numPr>
      </w:pPr>
      <w:r w:rsidRPr="00D6505E">
        <w:t>A flexible individual who must be willing to work towards the aims of the CVM</w:t>
      </w:r>
      <w:r>
        <w:t>T</w:t>
      </w:r>
    </w:p>
    <w:p w14:paraId="7303BF53" w14:textId="71CFC125" w:rsidR="00153842" w:rsidRDefault="00153842" w:rsidP="00153842"/>
    <w:p w14:paraId="4A319B28" w14:textId="3DBB2C8B" w:rsidR="00153842" w:rsidRDefault="00153842" w:rsidP="00153842">
      <w:pPr>
        <w:rPr>
          <w:i/>
          <w:iCs/>
        </w:rPr>
      </w:pPr>
      <w:r>
        <w:rPr>
          <w:i/>
          <w:iCs/>
        </w:rPr>
        <w:t>Desirable</w:t>
      </w:r>
    </w:p>
    <w:p w14:paraId="50A89A00" w14:textId="5AC03B47" w:rsidR="00153842" w:rsidRPr="00153842" w:rsidRDefault="00153842" w:rsidP="00153842">
      <w:pPr>
        <w:pStyle w:val="ListParagraph"/>
        <w:numPr>
          <w:ilvl w:val="0"/>
          <w:numId w:val="29"/>
        </w:numPr>
      </w:pPr>
      <w:r w:rsidRPr="00D6505E">
        <w:t>Knowledge of the local history of the Cynon Valley</w:t>
      </w:r>
    </w:p>
    <w:p w14:paraId="57B83DE2" w14:textId="19692CBD" w:rsidR="008F5BBD" w:rsidRDefault="00153842" w:rsidP="00EB54A8">
      <w:pPr>
        <w:pStyle w:val="ListParagraph"/>
        <w:numPr>
          <w:ilvl w:val="0"/>
          <w:numId w:val="29"/>
        </w:numPr>
      </w:pPr>
      <w:r w:rsidRPr="00D6505E">
        <w:t>Ability to speak Welsh or the willingness to learn</w:t>
      </w:r>
    </w:p>
    <w:p w14:paraId="72E615FD" w14:textId="51C42F4A" w:rsidR="004A1B75" w:rsidRDefault="004A1B75" w:rsidP="004A1B75"/>
    <w:p w14:paraId="63C5A7A7" w14:textId="1E9964F9" w:rsidR="004A1B75" w:rsidRDefault="004A1B75" w:rsidP="004A1B75">
      <w:pPr>
        <w:pStyle w:val="Heading1"/>
      </w:pPr>
      <w:r>
        <w:lastRenderedPageBreak/>
        <w:t xml:space="preserve">Enquiries? </w:t>
      </w:r>
    </w:p>
    <w:p w14:paraId="7788D340" w14:textId="2E657214" w:rsidR="004A1B75" w:rsidRDefault="004A1B75" w:rsidP="004A1B75">
      <w:r>
        <w:t>Please contact Charlotte Morgan (</w:t>
      </w:r>
      <w:hyperlink r:id="rId7" w:history="1">
        <w:r w:rsidRPr="00AE64C0">
          <w:rPr>
            <w:rStyle w:val="Hyperlink"/>
          </w:rPr>
          <w:t>manager@cynonvalleymuseum.wales</w:t>
        </w:r>
      </w:hyperlink>
      <w:r>
        <w:t xml:space="preserve">) if you would like to discuss the role and the specification ahead of making an application. </w:t>
      </w:r>
    </w:p>
    <w:p w14:paraId="04D62583" w14:textId="77777777" w:rsidR="004A1B75" w:rsidRDefault="004A1B75" w:rsidP="004A1B75"/>
    <w:p w14:paraId="5F6FE908" w14:textId="30BDAC54" w:rsidR="004A1B75" w:rsidRDefault="004A1B75" w:rsidP="004A1B75">
      <w:pPr>
        <w:pStyle w:val="Heading1"/>
      </w:pPr>
      <w:r>
        <w:t>To apply</w:t>
      </w:r>
    </w:p>
    <w:p w14:paraId="485350F7" w14:textId="4375CAF1" w:rsidR="004A1B75" w:rsidRDefault="004A1B75" w:rsidP="004A1B75">
      <w:r>
        <w:t>Please complete an Application Form and return to: Charlotte Morgan, Museum Manager, via email by Midday 17</w:t>
      </w:r>
      <w:r w:rsidRPr="004A1B75">
        <w:rPr>
          <w:vertAlign w:val="superscript"/>
        </w:rPr>
        <w:t>th</w:t>
      </w:r>
      <w:r>
        <w:t xml:space="preserve"> July. Applications will only be accepted via email.</w:t>
      </w:r>
    </w:p>
    <w:p w14:paraId="6E570CC9" w14:textId="1DE176B8" w:rsidR="004A1B75" w:rsidRDefault="004A1B75" w:rsidP="004A1B75">
      <w:r>
        <w:t xml:space="preserve">Email: </w:t>
      </w:r>
      <w:hyperlink r:id="rId8" w:history="1">
        <w:r w:rsidRPr="004A1B75">
          <w:rPr>
            <w:rStyle w:val="Hyperlink"/>
          </w:rPr>
          <w:t>manager@cynonvalleymuseum.wales</w:t>
        </w:r>
      </w:hyperlink>
      <w:r w:rsidRPr="004A1B75">
        <w:t>.</w:t>
      </w:r>
      <w:r>
        <w:t xml:space="preserve"> </w:t>
      </w:r>
    </w:p>
    <w:p w14:paraId="6D9426B7" w14:textId="679E2B52" w:rsidR="004A1B75" w:rsidRDefault="004A1B75" w:rsidP="004A1B75"/>
    <w:p w14:paraId="39F0D7E9" w14:textId="791B9DD8" w:rsidR="004A1B75" w:rsidRDefault="004A1B75" w:rsidP="004A1B75">
      <w:r>
        <w:t>Interviews will be held 22</w:t>
      </w:r>
      <w:r w:rsidRPr="004A1B75">
        <w:rPr>
          <w:vertAlign w:val="superscript"/>
        </w:rPr>
        <w:t>nd</w:t>
      </w:r>
      <w:r>
        <w:t xml:space="preserve"> July 2020. Second interviews (if necessary) will be held 24</w:t>
      </w:r>
      <w:r w:rsidRPr="004A1B75">
        <w:rPr>
          <w:vertAlign w:val="superscript"/>
        </w:rPr>
        <w:t>th</w:t>
      </w:r>
      <w:r>
        <w:t xml:space="preserve"> July 2020. Please indicate in your covering email if you will be unable to attend interviews on this dates. </w:t>
      </w:r>
    </w:p>
    <w:p w14:paraId="33836A98" w14:textId="539D1E43" w:rsidR="004A1B75" w:rsidRDefault="004A1B75" w:rsidP="004A1B75"/>
    <w:p w14:paraId="56FFC490" w14:textId="2669C791" w:rsidR="004A1B75" w:rsidRDefault="004A1B75" w:rsidP="004A1B75">
      <w:r>
        <w:t>Candidates will be invited for interview by 5pm on 20</w:t>
      </w:r>
      <w:r w:rsidRPr="004A1B75">
        <w:rPr>
          <w:vertAlign w:val="superscript"/>
        </w:rPr>
        <w:t>th</w:t>
      </w:r>
      <w:r>
        <w:t xml:space="preserve"> July. </w:t>
      </w:r>
    </w:p>
    <w:p w14:paraId="4319C943" w14:textId="77777777" w:rsidR="004A1B75" w:rsidRPr="004A1B75" w:rsidRDefault="004A1B75" w:rsidP="004A1B75"/>
    <w:p w14:paraId="732B0FCB" w14:textId="362EA9CF" w:rsidR="004A1B75" w:rsidRDefault="004A1B75" w:rsidP="004A1B75">
      <w:pPr>
        <w:pStyle w:val="Heading1"/>
      </w:pPr>
      <w:r>
        <w:t>Accessibility</w:t>
      </w:r>
    </w:p>
    <w:p w14:paraId="37353009" w14:textId="4F708298" w:rsidR="004A1B75" w:rsidRPr="004A1B75" w:rsidRDefault="004A1B75" w:rsidP="004A1B75">
      <w:r>
        <w:t xml:space="preserve">Please contact Charlotte Morgan on </w:t>
      </w:r>
      <w:hyperlink r:id="rId9" w:history="1">
        <w:r w:rsidRPr="004A1B75">
          <w:rPr>
            <w:rStyle w:val="Hyperlink"/>
          </w:rPr>
          <w:t>manager@cynonvalleymuseum.wales</w:t>
        </w:r>
      </w:hyperlink>
      <w:r>
        <w:t xml:space="preserve"> if you have any accessibility requirements to make your application. </w:t>
      </w:r>
    </w:p>
    <w:sectPr w:rsidR="004A1B75" w:rsidRPr="004A1B75" w:rsidSect="00552CEC">
      <w:headerReference w:type="default" r:id="rId10"/>
      <w:footerReference w:type="even" r:id="rId11"/>
      <w:footerReference w:type="default" r:id="rId12"/>
      <w:headerReference w:type="first" r:id="rId13"/>
      <w:footerReference w:type="first" r:id="rId14"/>
      <w:pgSz w:w="11900" w:h="16840"/>
      <w:pgMar w:top="188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2659" w14:textId="77777777" w:rsidR="00ED47A9" w:rsidRDefault="00ED47A9" w:rsidP="00F020BF">
      <w:r>
        <w:separator/>
      </w:r>
    </w:p>
  </w:endnote>
  <w:endnote w:type="continuationSeparator" w:id="0">
    <w:p w14:paraId="38A61F82" w14:textId="77777777" w:rsidR="00ED47A9" w:rsidRDefault="00ED47A9"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Hebrew Light">
    <w:panose1 w:val="00000000000000000000"/>
    <w:charset w:val="B1"/>
    <w:family w:val="auto"/>
    <w:pitch w:val="variable"/>
    <w:sig w:usb0="80000843" w:usb1="40002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92F1"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F70C41"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7289" w14:textId="77777777" w:rsidR="00F020BF" w:rsidRPr="00153842" w:rsidRDefault="00F020BF" w:rsidP="00F020BF">
    <w:pPr>
      <w:pStyle w:val="Footer"/>
      <w:framePr w:wrap="notBeside" w:vAnchor="text" w:hAnchor="margin" w:y="1"/>
      <w:rPr>
        <w:sz w:val="16"/>
        <w:szCs w:val="18"/>
      </w:rPr>
    </w:pPr>
    <w:r w:rsidRPr="00153842">
      <w:rPr>
        <w:sz w:val="16"/>
        <w:szCs w:val="18"/>
      </w:rPr>
      <w:t>Cynon Valley Museum Trust is a registered charity (1161227)</w:t>
    </w:r>
  </w:p>
  <w:p w14:paraId="4EBBCFF4" w14:textId="77777777" w:rsidR="00F020BF" w:rsidRPr="00153842" w:rsidRDefault="00F020BF" w:rsidP="00351253">
    <w:pPr>
      <w:pStyle w:val="Footer"/>
      <w:framePr w:wrap="notBeside" w:vAnchor="text" w:hAnchor="margin" w:y="1"/>
      <w:rPr>
        <w:sz w:val="18"/>
        <w:szCs w:val="18"/>
      </w:rPr>
    </w:pPr>
    <w:r w:rsidRPr="00153842">
      <w:rPr>
        <w:rStyle w:val="PageNumber"/>
        <w:b/>
        <w:sz w:val="16"/>
        <w:szCs w:val="18"/>
      </w:rPr>
      <w:t xml:space="preserve">Page </w:t>
    </w:r>
    <w:r w:rsidRPr="00153842">
      <w:rPr>
        <w:rStyle w:val="PageNumber"/>
        <w:b/>
        <w:sz w:val="16"/>
        <w:szCs w:val="18"/>
      </w:rPr>
      <w:fldChar w:fldCharType="begin"/>
    </w:r>
    <w:r w:rsidRPr="00153842">
      <w:rPr>
        <w:rStyle w:val="PageNumber"/>
        <w:b/>
        <w:sz w:val="16"/>
        <w:szCs w:val="18"/>
      </w:rPr>
      <w:instrText xml:space="preserve"> PAGE </w:instrText>
    </w:r>
    <w:r w:rsidRPr="00153842">
      <w:rPr>
        <w:rStyle w:val="PageNumber"/>
        <w:b/>
        <w:sz w:val="16"/>
        <w:szCs w:val="18"/>
      </w:rPr>
      <w:fldChar w:fldCharType="separate"/>
    </w:r>
    <w:r w:rsidR="00F11D30" w:rsidRPr="00153842">
      <w:rPr>
        <w:rStyle w:val="PageNumber"/>
        <w:b/>
        <w:noProof/>
        <w:sz w:val="16"/>
        <w:szCs w:val="18"/>
      </w:rPr>
      <w:t>2</w:t>
    </w:r>
    <w:r w:rsidRPr="00153842">
      <w:rPr>
        <w:rStyle w:val="PageNumber"/>
        <w:b/>
        <w:sz w:val="16"/>
        <w:szCs w:val="18"/>
      </w:rPr>
      <w:fldChar w:fldCharType="end"/>
    </w:r>
    <w:r w:rsidRPr="00153842">
      <w:rPr>
        <w:rStyle w:val="PageNumber"/>
        <w:b/>
        <w:sz w:val="16"/>
        <w:szCs w:val="18"/>
      </w:rPr>
      <w:t xml:space="preserve"> of </w:t>
    </w:r>
    <w:r w:rsidRPr="00153842">
      <w:rPr>
        <w:rStyle w:val="PageNumber"/>
        <w:b/>
        <w:sz w:val="16"/>
        <w:szCs w:val="18"/>
      </w:rPr>
      <w:fldChar w:fldCharType="begin"/>
    </w:r>
    <w:r w:rsidRPr="00153842">
      <w:rPr>
        <w:rStyle w:val="PageNumber"/>
        <w:b/>
        <w:sz w:val="16"/>
        <w:szCs w:val="18"/>
      </w:rPr>
      <w:instrText xml:space="preserve"> NUMPAGES </w:instrText>
    </w:r>
    <w:r w:rsidRPr="00153842">
      <w:rPr>
        <w:rStyle w:val="PageNumber"/>
        <w:b/>
        <w:sz w:val="16"/>
        <w:szCs w:val="18"/>
      </w:rPr>
      <w:fldChar w:fldCharType="separate"/>
    </w:r>
    <w:r w:rsidR="00F11D30" w:rsidRPr="00153842">
      <w:rPr>
        <w:rStyle w:val="PageNumber"/>
        <w:b/>
        <w:noProof/>
        <w:sz w:val="16"/>
        <w:szCs w:val="18"/>
      </w:rPr>
      <w:t>3</w:t>
    </w:r>
    <w:r w:rsidRPr="00153842">
      <w:rPr>
        <w:rStyle w:val="PageNumber"/>
        <w:b/>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6ABC" w14:textId="77777777" w:rsidR="00351253" w:rsidRPr="00F020BF" w:rsidRDefault="00351253" w:rsidP="00351253">
    <w:pPr>
      <w:pStyle w:val="Footer"/>
      <w:rPr>
        <w:sz w:val="22"/>
      </w:rPr>
    </w:pPr>
    <w:r w:rsidRPr="00F020BF">
      <w:rPr>
        <w:noProof/>
        <w:sz w:val="22"/>
        <w:lang w:eastAsia="en-GB"/>
      </w:rPr>
      <w:drawing>
        <wp:anchor distT="0" distB="0" distL="114300" distR="114300" simplePos="0" relativeHeight="251665408" behindDoc="0" locked="0" layoutInCell="1" allowOverlap="1" wp14:anchorId="33E26FD9" wp14:editId="10E99B92">
          <wp:simplePos x="0" y="0"/>
          <wp:positionH relativeFrom="column">
            <wp:posOffset>5347335</wp:posOffset>
          </wp:positionH>
          <wp:positionV relativeFrom="paragraph">
            <wp:posOffset>100330</wp:posOffset>
          </wp:positionV>
          <wp:extent cx="400685" cy="400685"/>
          <wp:effectExtent l="0" t="0" r="571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rPr>
        <w:sz w:val="22"/>
      </w:rPr>
      <w:t>Cynon Valley Museum Trust is a registered charity (1161227)</w:t>
    </w:r>
  </w:p>
  <w:p w14:paraId="6AE098D8" w14:textId="77777777" w:rsidR="00351253" w:rsidRPr="00351253" w:rsidRDefault="00351253" w:rsidP="00351253">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355C36">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355C36">
      <w:rPr>
        <w:rStyle w:val="PageNumber"/>
        <w:b/>
        <w:noProof/>
        <w:sz w:val="22"/>
      </w:rPr>
      <w:t>1</w:t>
    </w:r>
    <w:r w:rsidRPr="00F020BF">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719EF" w14:textId="77777777" w:rsidR="00ED47A9" w:rsidRDefault="00ED47A9" w:rsidP="00F020BF">
      <w:r>
        <w:separator/>
      </w:r>
    </w:p>
  </w:footnote>
  <w:footnote w:type="continuationSeparator" w:id="0">
    <w:p w14:paraId="10C047E5" w14:textId="77777777" w:rsidR="00ED47A9" w:rsidRDefault="00ED47A9"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D8C1" w14:textId="77777777" w:rsidR="00F020BF" w:rsidRPr="009848FB" w:rsidRDefault="00F020BF" w:rsidP="00351253">
    <w:pPr>
      <w:pStyle w:val="Header"/>
      <w:tabs>
        <w:tab w:val="clear" w:pos="4513"/>
        <w:tab w:val="clear" w:pos="9026"/>
        <w:tab w:val="left" w:pos="6503"/>
      </w:tabs>
      <w:jc w:val="right"/>
    </w:pPr>
    <w:r>
      <w:rPr>
        <w:noProof/>
        <w:lang w:eastAsia="en-GB"/>
      </w:rPr>
      <w:drawing>
        <wp:anchor distT="0" distB="0" distL="114300" distR="114300" simplePos="0" relativeHeight="251661312" behindDoc="0" locked="0" layoutInCell="1" allowOverlap="1" wp14:anchorId="238BD258" wp14:editId="5DC5EF53">
          <wp:simplePos x="0" y="0"/>
          <wp:positionH relativeFrom="column">
            <wp:posOffset>-9820</wp:posOffset>
          </wp:positionH>
          <wp:positionV relativeFrom="paragraph">
            <wp:posOffset>2540</wp:posOffset>
          </wp:positionV>
          <wp:extent cx="2680335" cy="866775"/>
          <wp:effectExtent l="0" t="0" r="1206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13C131D1" w14:textId="77777777" w:rsidR="00F020BF" w:rsidRPr="009848FB" w:rsidRDefault="00F020BF" w:rsidP="00351253">
    <w:pPr>
      <w:pStyle w:val="Header"/>
      <w:tabs>
        <w:tab w:val="clear" w:pos="4513"/>
        <w:tab w:val="clear" w:pos="9026"/>
        <w:tab w:val="left" w:pos="6503"/>
      </w:tabs>
      <w:jc w:val="right"/>
    </w:pPr>
    <w:r w:rsidRPr="009848FB">
      <w:t>Depot Road, Aberdare, CF44 8DL</w:t>
    </w:r>
  </w:p>
  <w:p w14:paraId="1B2B5098" w14:textId="2378A6E1" w:rsidR="00552CEC" w:rsidRPr="0003312A" w:rsidRDefault="00F020BF" w:rsidP="0003312A">
    <w:pPr>
      <w:pStyle w:val="Header"/>
      <w:tabs>
        <w:tab w:val="clear" w:pos="4513"/>
        <w:tab w:val="clear" w:pos="9026"/>
        <w:tab w:val="left" w:pos="6503"/>
      </w:tabs>
      <w:jc w:val="right"/>
      <w:rPr>
        <w:rStyle w:val="Hyperlink"/>
        <w:color w:val="auto"/>
        <w:u w:val="none"/>
      </w:rPr>
    </w:pPr>
    <w:r w:rsidRPr="009848FB">
      <w:t>Tel: 01685 886729</w:t>
    </w:r>
    <w:r w:rsidR="00351253" w:rsidRPr="00F020BF">
      <w:rPr>
        <w:noProof/>
        <w:sz w:val="22"/>
        <w:lang w:eastAsia="en-GB"/>
      </w:rPr>
      <w:drawing>
        <wp:anchor distT="0" distB="0" distL="114300" distR="114300" simplePos="0" relativeHeight="251660288" behindDoc="0" locked="0" layoutInCell="1" allowOverlap="1" wp14:anchorId="20EBA7D5" wp14:editId="0B9253D3">
          <wp:simplePos x="0" y="0"/>
          <wp:positionH relativeFrom="column">
            <wp:posOffset>5419725</wp:posOffset>
          </wp:positionH>
          <wp:positionV relativeFrom="paragraph">
            <wp:posOffset>9001760</wp:posOffset>
          </wp:positionV>
          <wp:extent cx="400685" cy="400685"/>
          <wp:effectExtent l="0" t="0"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2">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0003312A">
      <w:rPr>
        <w:rStyle w:val="Hyperlink"/>
      </w:rPr>
      <w:t xml:space="preserve"> </w:t>
    </w:r>
  </w:p>
  <w:p w14:paraId="60C65751" w14:textId="6DBD873B" w:rsidR="00E066EF" w:rsidRDefault="00E066EF" w:rsidP="00E457D6">
    <w:pPr>
      <w:pStyle w:val="Header"/>
      <w:tabs>
        <w:tab w:val="clear" w:pos="4513"/>
        <w:tab w:val="clear" w:pos="9026"/>
        <w:tab w:val="left" w:pos="6503"/>
      </w:tabs>
      <w:jc w:val="right"/>
    </w:pPr>
  </w:p>
  <w:p w14:paraId="1AF9D5C0" w14:textId="77777777" w:rsidR="0003312A" w:rsidRPr="009848FB" w:rsidRDefault="0003312A" w:rsidP="00E457D6">
    <w:pPr>
      <w:pStyle w:val="Header"/>
      <w:tabs>
        <w:tab w:val="clear" w:pos="4513"/>
        <w:tab w:val="clear" w:pos="9026"/>
        <w:tab w:val="left" w:pos="650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9404" w14:textId="77777777" w:rsidR="00351253" w:rsidRPr="009848FB" w:rsidRDefault="00351253" w:rsidP="00351253">
    <w:pPr>
      <w:pStyle w:val="Header"/>
      <w:tabs>
        <w:tab w:val="clear" w:pos="4513"/>
        <w:tab w:val="clear" w:pos="9026"/>
        <w:tab w:val="left" w:pos="6503"/>
      </w:tabs>
      <w:jc w:val="right"/>
    </w:pPr>
    <w:r>
      <w:rPr>
        <w:noProof/>
        <w:lang w:eastAsia="en-GB"/>
      </w:rPr>
      <w:drawing>
        <wp:anchor distT="0" distB="0" distL="114300" distR="114300" simplePos="0" relativeHeight="251663360" behindDoc="0" locked="0" layoutInCell="1" allowOverlap="1" wp14:anchorId="07A67709" wp14:editId="717EA60D">
          <wp:simplePos x="0" y="0"/>
          <wp:positionH relativeFrom="column">
            <wp:posOffset>-2362</wp:posOffset>
          </wp:positionH>
          <wp:positionV relativeFrom="paragraph">
            <wp:posOffset>2540</wp:posOffset>
          </wp:positionV>
          <wp:extent cx="2680335" cy="866775"/>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77C84168" w14:textId="77777777" w:rsidR="00351253" w:rsidRPr="009848FB" w:rsidRDefault="00351253" w:rsidP="00351253">
    <w:pPr>
      <w:pStyle w:val="Header"/>
      <w:tabs>
        <w:tab w:val="clear" w:pos="4513"/>
        <w:tab w:val="clear" w:pos="9026"/>
        <w:tab w:val="left" w:pos="6503"/>
      </w:tabs>
      <w:jc w:val="right"/>
    </w:pPr>
    <w:r w:rsidRPr="009848FB">
      <w:t>Depot Road, Aberdare, CF44 8DL</w:t>
    </w:r>
  </w:p>
  <w:p w14:paraId="58821875" w14:textId="77777777" w:rsidR="00351253" w:rsidRPr="009848FB" w:rsidRDefault="00351253" w:rsidP="00351253">
    <w:pPr>
      <w:pStyle w:val="Header"/>
      <w:tabs>
        <w:tab w:val="clear" w:pos="4513"/>
        <w:tab w:val="clear" w:pos="9026"/>
        <w:tab w:val="left" w:pos="6503"/>
      </w:tabs>
      <w:jc w:val="right"/>
    </w:pPr>
    <w:r w:rsidRPr="009848FB">
      <w:t>Tel: 01685 886729</w:t>
    </w:r>
  </w:p>
  <w:p w14:paraId="6C5B134F" w14:textId="3D7787F3" w:rsidR="0005356F" w:rsidRDefault="0005356F" w:rsidP="0005356F">
    <w:pPr>
      <w:pStyle w:val="Header"/>
      <w:tabs>
        <w:tab w:val="clear" w:pos="4513"/>
        <w:tab w:val="clear" w:pos="9026"/>
        <w:tab w:val="left" w:pos="6503"/>
      </w:tabs>
      <w:jc w:val="right"/>
    </w:pPr>
  </w:p>
  <w:p w14:paraId="2DA74740" w14:textId="77777777" w:rsidR="0003312A" w:rsidRDefault="0003312A" w:rsidP="0005356F">
    <w:pPr>
      <w:pStyle w:val="Header"/>
      <w:tabs>
        <w:tab w:val="clear" w:pos="4513"/>
        <w:tab w:val="clear" w:pos="9026"/>
        <w:tab w:val="left" w:pos="6503"/>
      </w:tabs>
      <w:jc w:val="right"/>
      <w:rPr>
        <w:rStyle w:val="Hyperlink"/>
      </w:rPr>
    </w:pPr>
  </w:p>
  <w:p w14:paraId="7D009CA1" w14:textId="7F74D97D" w:rsidR="00351253" w:rsidRDefault="00F214BB" w:rsidP="0005356F">
    <w:pPr>
      <w:pStyle w:val="Title"/>
      <w:jc w:val="center"/>
    </w:pPr>
    <w:r>
      <w:rPr>
        <w:rFonts w:eastAsia="Calibri"/>
      </w:rPr>
      <w:t xml:space="preserve">Museum Manager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EBE"/>
    <w:multiLevelType w:val="hybridMultilevel"/>
    <w:tmpl w:val="E90C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1AB9"/>
    <w:multiLevelType w:val="multilevel"/>
    <w:tmpl w:val="ACBA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35106"/>
    <w:multiLevelType w:val="hybridMultilevel"/>
    <w:tmpl w:val="1672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E17CF"/>
    <w:multiLevelType w:val="hybridMultilevel"/>
    <w:tmpl w:val="0FF4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E7CE4"/>
    <w:multiLevelType w:val="multilevel"/>
    <w:tmpl w:val="FF4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63A2C"/>
    <w:multiLevelType w:val="hybridMultilevel"/>
    <w:tmpl w:val="1B784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C5C70"/>
    <w:multiLevelType w:val="hybridMultilevel"/>
    <w:tmpl w:val="EF74F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20712"/>
    <w:multiLevelType w:val="hybridMultilevel"/>
    <w:tmpl w:val="DED4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E3E6A"/>
    <w:multiLevelType w:val="hybridMultilevel"/>
    <w:tmpl w:val="3A54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8A2E05"/>
    <w:multiLevelType w:val="multilevel"/>
    <w:tmpl w:val="87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7A4AB8"/>
    <w:multiLevelType w:val="hybridMultilevel"/>
    <w:tmpl w:val="4DA89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430A8"/>
    <w:multiLevelType w:val="hybridMultilevel"/>
    <w:tmpl w:val="B02E6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10435"/>
    <w:multiLevelType w:val="hybridMultilevel"/>
    <w:tmpl w:val="0330A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2B57AB"/>
    <w:multiLevelType w:val="hybridMultilevel"/>
    <w:tmpl w:val="06368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E2300"/>
    <w:multiLevelType w:val="hybridMultilevel"/>
    <w:tmpl w:val="D548C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C521E9"/>
    <w:multiLevelType w:val="hybridMultilevel"/>
    <w:tmpl w:val="3EB05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A81288"/>
    <w:multiLevelType w:val="hybridMultilevel"/>
    <w:tmpl w:val="3FD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5336B"/>
    <w:multiLevelType w:val="hybridMultilevel"/>
    <w:tmpl w:val="A728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C629F"/>
    <w:multiLevelType w:val="hybridMultilevel"/>
    <w:tmpl w:val="9ADC7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F42AB"/>
    <w:multiLevelType w:val="hybridMultilevel"/>
    <w:tmpl w:val="DBB0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41532"/>
    <w:multiLevelType w:val="hybridMultilevel"/>
    <w:tmpl w:val="9DEE5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A320E6"/>
    <w:multiLevelType w:val="hybridMultilevel"/>
    <w:tmpl w:val="C530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64DD4"/>
    <w:multiLevelType w:val="hybridMultilevel"/>
    <w:tmpl w:val="133A1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B40082"/>
    <w:multiLevelType w:val="hybridMultilevel"/>
    <w:tmpl w:val="69869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7E2879"/>
    <w:multiLevelType w:val="multilevel"/>
    <w:tmpl w:val="D67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381880"/>
    <w:multiLevelType w:val="hybridMultilevel"/>
    <w:tmpl w:val="39E2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9953BA"/>
    <w:multiLevelType w:val="hybridMultilevel"/>
    <w:tmpl w:val="80385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052BAA"/>
    <w:multiLevelType w:val="multilevel"/>
    <w:tmpl w:val="A1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3239C1"/>
    <w:multiLevelType w:val="hybridMultilevel"/>
    <w:tmpl w:val="C37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4"/>
  </w:num>
  <w:num w:numId="4">
    <w:abstractNumId w:val="4"/>
  </w:num>
  <w:num w:numId="5">
    <w:abstractNumId w:val="9"/>
  </w:num>
  <w:num w:numId="6">
    <w:abstractNumId w:val="28"/>
  </w:num>
  <w:num w:numId="7">
    <w:abstractNumId w:val="16"/>
  </w:num>
  <w:num w:numId="8">
    <w:abstractNumId w:val="8"/>
  </w:num>
  <w:num w:numId="9">
    <w:abstractNumId w:val="0"/>
  </w:num>
  <w:num w:numId="10">
    <w:abstractNumId w:val="25"/>
  </w:num>
  <w:num w:numId="11">
    <w:abstractNumId w:val="13"/>
  </w:num>
  <w:num w:numId="12">
    <w:abstractNumId w:val="7"/>
  </w:num>
  <w:num w:numId="13">
    <w:abstractNumId w:val="2"/>
  </w:num>
  <w:num w:numId="14">
    <w:abstractNumId w:val="6"/>
  </w:num>
  <w:num w:numId="15">
    <w:abstractNumId w:val="15"/>
  </w:num>
  <w:num w:numId="16">
    <w:abstractNumId w:val="21"/>
  </w:num>
  <w:num w:numId="17">
    <w:abstractNumId w:val="20"/>
  </w:num>
  <w:num w:numId="18">
    <w:abstractNumId w:val="22"/>
  </w:num>
  <w:num w:numId="19">
    <w:abstractNumId w:val="11"/>
  </w:num>
  <w:num w:numId="20">
    <w:abstractNumId w:val="5"/>
  </w:num>
  <w:num w:numId="21">
    <w:abstractNumId w:val="18"/>
  </w:num>
  <w:num w:numId="22">
    <w:abstractNumId w:val="26"/>
  </w:num>
  <w:num w:numId="23">
    <w:abstractNumId w:val="3"/>
  </w:num>
  <w:num w:numId="24">
    <w:abstractNumId w:val="19"/>
  </w:num>
  <w:num w:numId="25">
    <w:abstractNumId w:val="17"/>
  </w:num>
  <w:num w:numId="26">
    <w:abstractNumId w:val="10"/>
  </w:num>
  <w:num w:numId="27">
    <w:abstractNumId w:val="12"/>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DF"/>
    <w:rsid w:val="00000583"/>
    <w:rsid w:val="00020565"/>
    <w:rsid w:val="00022F0B"/>
    <w:rsid w:val="0003312A"/>
    <w:rsid w:val="0004668E"/>
    <w:rsid w:val="0005356F"/>
    <w:rsid w:val="00087E32"/>
    <w:rsid w:val="00095D87"/>
    <w:rsid w:val="000C4875"/>
    <w:rsid w:val="000D4890"/>
    <w:rsid w:val="000D52CE"/>
    <w:rsid w:val="00130145"/>
    <w:rsid w:val="001317FB"/>
    <w:rsid w:val="00153842"/>
    <w:rsid w:val="00154A99"/>
    <w:rsid w:val="001674BF"/>
    <w:rsid w:val="00197814"/>
    <w:rsid w:val="001A420E"/>
    <w:rsid w:val="001D20E9"/>
    <w:rsid w:val="001F4706"/>
    <w:rsid w:val="00227B67"/>
    <w:rsid w:val="002538B8"/>
    <w:rsid w:val="002940F2"/>
    <w:rsid w:val="002C17BC"/>
    <w:rsid w:val="002C5F08"/>
    <w:rsid w:val="002F50B2"/>
    <w:rsid w:val="00323A65"/>
    <w:rsid w:val="00351253"/>
    <w:rsid w:val="00355C36"/>
    <w:rsid w:val="0039052C"/>
    <w:rsid w:val="003C4B24"/>
    <w:rsid w:val="003E4D17"/>
    <w:rsid w:val="00402F14"/>
    <w:rsid w:val="004513D4"/>
    <w:rsid w:val="00486DF3"/>
    <w:rsid w:val="004A1B75"/>
    <w:rsid w:val="004B4E79"/>
    <w:rsid w:val="004B794F"/>
    <w:rsid w:val="004C2145"/>
    <w:rsid w:val="004D04DE"/>
    <w:rsid w:val="004F0302"/>
    <w:rsid w:val="00552CEC"/>
    <w:rsid w:val="00553CB6"/>
    <w:rsid w:val="00567AF8"/>
    <w:rsid w:val="005A109E"/>
    <w:rsid w:val="005F5534"/>
    <w:rsid w:val="00604A98"/>
    <w:rsid w:val="00630FE6"/>
    <w:rsid w:val="006409AD"/>
    <w:rsid w:val="00660314"/>
    <w:rsid w:val="006A4EED"/>
    <w:rsid w:val="006B6B7A"/>
    <w:rsid w:val="006C7D4C"/>
    <w:rsid w:val="007536F2"/>
    <w:rsid w:val="007654A8"/>
    <w:rsid w:val="00780543"/>
    <w:rsid w:val="007A5AD9"/>
    <w:rsid w:val="007B47C1"/>
    <w:rsid w:val="007C2ECD"/>
    <w:rsid w:val="007D3A19"/>
    <w:rsid w:val="007E046B"/>
    <w:rsid w:val="00820DB6"/>
    <w:rsid w:val="00850241"/>
    <w:rsid w:val="00863493"/>
    <w:rsid w:val="00872ADE"/>
    <w:rsid w:val="00874EBE"/>
    <w:rsid w:val="008A0658"/>
    <w:rsid w:val="008B0937"/>
    <w:rsid w:val="008C75DA"/>
    <w:rsid w:val="008E1029"/>
    <w:rsid w:val="008F5BBD"/>
    <w:rsid w:val="00983081"/>
    <w:rsid w:val="009848FB"/>
    <w:rsid w:val="009B397A"/>
    <w:rsid w:val="009C0E22"/>
    <w:rsid w:val="00A461E6"/>
    <w:rsid w:val="00A5581D"/>
    <w:rsid w:val="00A83EF2"/>
    <w:rsid w:val="00AF4BB2"/>
    <w:rsid w:val="00B07097"/>
    <w:rsid w:val="00B13A36"/>
    <w:rsid w:val="00B21FBE"/>
    <w:rsid w:val="00B22D44"/>
    <w:rsid w:val="00B40BB4"/>
    <w:rsid w:val="00B608E8"/>
    <w:rsid w:val="00B96DDF"/>
    <w:rsid w:val="00BD6C0C"/>
    <w:rsid w:val="00BD7492"/>
    <w:rsid w:val="00BE2C2A"/>
    <w:rsid w:val="00C31119"/>
    <w:rsid w:val="00C51507"/>
    <w:rsid w:val="00C76B39"/>
    <w:rsid w:val="00CA0542"/>
    <w:rsid w:val="00CF193B"/>
    <w:rsid w:val="00D4530F"/>
    <w:rsid w:val="00D61C8E"/>
    <w:rsid w:val="00D6505E"/>
    <w:rsid w:val="00D80197"/>
    <w:rsid w:val="00DC1019"/>
    <w:rsid w:val="00DF75A4"/>
    <w:rsid w:val="00E066EF"/>
    <w:rsid w:val="00E3106D"/>
    <w:rsid w:val="00E353DE"/>
    <w:rsid w:val="00E457D6"/>
    <w:rsid w:val="00E53749"/>
    <w:rsid w:val="00E6366A"/>
    <w:rsid w:val="00EB19EB"/>
    <w:rsid w:val="00EB3F71"/>
    <w:rsid w:val="00EB54A8"/>
    <w:rsid w:val="00EC3CE5"/>
    <w:rsid w:val="00ED47A9"/>
    <w:rsid w:val="00EE12F0"/>
    <w:rsid w:val="00EF2D34"/>
    <w:rsid w:val="00F020BF"/>
    <w:rsid w:val="00F02ECA"/>
    <w:rsid w:val="00F1170B"/>
    <w:rsid w:val="00F11D30"/>
    <w:rsid w:val="00F214BB"/>
    <w:rsid w:val="00F325FD"/>
    <w:rsid w:val="00F343FE"/>
    <w:rsid w:val="00F40647"/>
    <w:rsid w:val="00F737E9"/>
    <w:rsid w:val="00FC7C87"/>
    <w:rsid w:val="00FD00E6"/>
    <w:rsid w:val="00FE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E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D44"/>
    <w:pPr>
      <w:spacing w:line="276" w:lineRule="auto"/>
    </w:pPr>
    <w:rPr>
      <w:rFonts w:ascii="Arial" w:hAnsi="Arial" w:cs="Arial"/>
    </w:rPr>
  </w:style>
  <w:style w:type="paragraph" w:styleId="Heading1">
    <w:name w:val="heading 1"/>
    <w:basedOn w:val="Normal"/>
    <w:next w:val="Normal"/>
    <w:link w:val="Heading1Char"/>
    <w:uiPriority w:val="9"/>
    <w:qFormat/>
    <w:rsid w:val="00153842"/>
    <w:pPr>
      <w:keepNext/>
      <w:keepLines/>
      <w:spacing w:before="240"/>
      <w:outlineLvl w:val="0"/>
    </w:pPr>
    <w:rPr>
      <w:rFonts w:eastAsia="Calibri"/>
      <w:b/>
      <w:bCs/>
      <w:color w:val="000000" w:themeColor="text1"/>
      <w:sz w:val="28"/>
      <w:szCs w:val="28"/>
    </w:rPr>
  </w:style>
  <w:style w:type="paragraph" w:styleId="Heading2">
    <w:name w:val="heading 2"/>
    <w:basedOn w:val="Normal"/>
    <w:next w:val="Normal"/>
    <w:link w:val="Heading2Char"/>
    <w:uiPriority w:val="9"/>
    <w:unhideWhenUsed/>
    <w:qFormat/>
    <w:rsid w:val="00153842"/>
    <w:pPr>
      <w:keepNext/>
      <w:keepLines/>
      <w:spacing w:before="40"/>
      <w:outlineLvl w:val="1"/>
    </w:pPr>
    <w:rPr>
      <w:rFonts w:eastAsia="Calibri"/>
      <w:color w:val="000000" w:themeColor="text1"/>
      <w:u w:val="single"/>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153842"/>
    <w:rPr>
      <w:rFonts w:ascii="Arial" w:eastAsia="Calibri" w:hAnsi="Arial" w:cs="Arial"/>
      <w:b/>
      <w:bCs/>
      <w:color w:val="000000" w:themeColor="text1"/>
      <w:sz w:val="28"/>
      <w:szCs w:val="28"/>
    </w:rPr>
  </w:style>
  <w:style w:type="character" w:customStyle="1" w:styleId="Heading2Char">
    <w:name w:val="Heading 2 Char"/>
    <w:basedOn w:val="DefaultParagraphFont"/>
    <w:link w:val="Heading2"/>
    <w:uiPriority w:val="9"/>
    <w:rsid w:val="00153842"/>
    <w:rPr>
      <w:rFonts w:ascii="Arial" w:eastAsia="Calibri" w:hAnsi="Arial" w:cs="Arial"/>
      <w:color w:val="000000" w:themeColor="text1"/>
      <w:u w:val="single"/>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paragraph" w:styleId="Title">
    <w:name w:val="Title"/>
    <w:basedOn w:val="Normal"/>
    <w:next w:val="Normal"/>
    <w:link w:val="TitleChar"/>
    <w:uiPriority w:val="10"/>
    <w:qFormat/>
    <w:rsid w:val="0005356F"/>
    <w:pPr>
      <w:spacing w:line="240" w:lineRule="auto"/>
      <w:contextualSpacing/>
    </w:pPr>
    <w:rPr>
      <w:rFonts w:ascii="Arial Unicode MS" w:eastAsiaTheme="majorEastAsia" w:hAnsi="Arial Unicode MS" w:cstheme="majorBidi"/>
      <w:spacing w:val="-10"/>
      <w:kern w:val="28"/>
      <w:sz w:val="56"/>
      <w:szCs w:val="56"/>
    </w:rPr>
  </w:style>
  <w:style w:type="character" w:customStyle="1" w:styleId="TitleChar">
    <w:name w:val="Title Char"/>
    <w:basedOn w:val="DefaultParagraphFont"/>
    <w:link w:val="Title"/>
    <w:uiPriority w:val="10"/>
    <w:rsid w:val="0005356F"/>
    <w:rPr>
      <w:rFonts w:ascii="Arial Unicode MS" w:eastAsiaTheme="majorEastAsia" w:hAnsi="Arial Unicode MS" w:cstheme="majorBidi"/>
      <w:spacing w:val="-10"/>
      <w:kern w:val="28"/>
      <w:sz w:val="56"/>
      <w:szCs w:val="56"/>
    </w:rPr>
  </w:style>
  <w:style w:type="paragraph" w:styleId="ListParagraph">
    <w:name w:val="List Paragraph"/>
    <w:basedOn w:val="Normal"/>
    <w:uiPriority w:val="34"/>
    <w:qFormat/>
    <w:rsid w:val="00BE2C2A"/>
    <w:pPr>
      <w:ind w:left="720"/>
      <w:contextualSpacing/>
    </w:pPr>
  </w:style>
  <w:style w:type="table" w:styleId="TableGrid">
    <w:name w:val="Table Grid"/>
    <w:basedOn w:val="TableNormal"/>
    <w:uiPriority w:val="39"/>
    <w:rsid w:val="000D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7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7D6"/>
    <w:rPr>
      <w:rFonts w:ascii="Times New Roman" w:hAnsi="Times New Roman" w:cs="Times New Roman"/>
      <w:sz w:val="18"/>
      <w:szCs w:val="18"/>
    </w:rPr>
  </w:style>
  <w:style w:type="character" w:styleId="UnresolvedMention">
    <w:name w:val="Unresolved Mention"/>
    <w:basedOn w:val="DefaultParagraphFont"/>
    <w:uiPriority w:val="99"/>
    <w:rsid w:val="00E457D6"/>
    <w:rPr>
      <w:color w:val="605E5C"/>
      <w:shd w:val="clear" w:color="auto" w:fill="E1DFDD"/>
    </w:rPr>
  </w:style>
  <w:style w:type="character" w:styleId="CommentReference">
    <w:name w:val="annotation reference"/>
    <w:basedOn w:val="DefaultParagraphFont"/>
    <w:uiPriority w:val="99"/>
    <w:semiHidden/>
    <w:unhideWhenUsed/>
    <w:rsid w:val="008B0937"/>
    <w:rPr>
      <w:sz w:val="16"/>
      <w:szCs w:val="16"/>
    </w:rPr>
  </w:style>
  <w:style w:type="paragraph" w:styleId="CommentText">
    <w:name w:val="annotation text"/>
    <w:basedOn w:val="Normal"/>
    <w:link w:val="CommentTextChar"/>
    <w:uiPriority w:val="99"/>
    <w:semiHidden/>
    <w:unhideWhenUsed/>
    <w:rsid w:val="008B0937"/>
    <w:pPr>
      <w:spacing w:line="240" w:lineRule="auto"/>
    </w:pPr>
    <w:rPr>
      <w:sz w:val="20"/>
      <w:szCs w:val="20"/>
    </w:rPr>
  </w:style>
  <w:style w:type="character" w:customStyle="1" w:styleId="CommentTextChar">
    <w:name w:val="Comment Text Char"/>
    <w:basedOn w:val="DefaultParagraphFont"/>
    <w:link w:val="CommentText"/>
    <w:uiPriority w:val="99"/>
    <w:semiHidden/>
    <w:rsid w:val="008B093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0937"/>
    <w:rPr>
      <w:b/>
      <w:bCs/>
    </w:rPr>
  </w:style>
  <w:style w:type="character" w:customStyle="1" w:styleId="CommentSubjectChar">
    <w:name w:val="Comment Subject Char"/>
    <w:basedOn w:val="CommentTextChar"/>
    <w:link w:val="CommentSubject"/>
    <w:uiPriority w:val="99"/>
    <w:semiHidden/>
    <w:rsid w:val="008B093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ynonvalleymuseum.wa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nager@cynonvalleymuseum.wal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cynonvalleymuseum.wal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828</Words>
  <Characters>5399</Characters>
  <Application>Microsoft Office Word</Application>
  <DocSecurity>0</DocSecurity>
  <Lines>168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Charlotte Morgan</cp:lastModifiedBy>
  <cp:revision>5</cp:revision>
  <dcterms:created xsi:type="dcterms:W3CDTF">2020-06-26T14:31:00Z</dcterms:created>
  <dcterms:modified xsi:type="dcterms:W3CDTF">2020-06-29T10:27:00Z</dcterms:modified>
</cp:coreProperties>
</file>